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5CE" w:rsidRPr="00FF6397" w:rsidRDefault="00B3755F" w:rsidP="00FF6397">
      <w:pPr>
        <w:spacing w:after="0" w:line="240" w:lineRule="auto"/>
        <w:jc w:val="center"/>
        <w:rPr>
          <w:rFonts w:ascii="Arial" w:eastAsia="Times New Roman" w:hAnsi="Arial" w:cs="Arial"/>
          <w:color w:val="222222"/>
          <w:szCs w:val="24"/>
          <w:lang w:val="en"/>
        </w:rPr>
      </w:pPr>
      <w:r w:rsidRPr="00B3755F">
        <w:rPr>
          <w:rFonts w:ascii="Arial" w:eastAsia="Times New Roman" w:hAnsi="Arial" w:cs="Arial"/>
          <w:noProof/>
          <w:color w:val="0000FF"/>
          <w:szCs w:val="24"/>
        </w:rPr>
        <w:drawing>
          <wp:anchor distT="0" distB="0" distL="114300" distR="114300" simplePos="0" relativeHeight="251658240" behindDoc="1" locked="0" layoutInCell="1" allowOverlap="1">
            <wp:simplePos x="0" y="0"/>
            <wp:positionH relativeFrom="column">
              <wp:posOffset>-759980</wp:posOffset>
            </wp:positionH>
            <wp:positionV relativeFrom="paragraph">
              <wp:posOffset>-723785</wp:posOffset>
            </wp:positionV>
            <wp:extent cx="1009650" cy="1009650"/>
            <wp:effectExtent l="0" t="0" r="0" b="0"/>
            <wp:wrapNone/>
            <wp:docPr id="1" name="irc_ilrp_mut" descr="https://encrypted-tbn2.gstatic.com/images?q=tbn:ANd9GcSy2VDix9WglmaHtz-lmy687jKYWhGFL7mYEfeq3d7cmca7hYqaARN6Oz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y2VDix9WglmaHtz-lmy687jKYWhGFL7mYEfeq3d7cmca7hYqaARN6Oz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93D">
        <w:rPr>
          <w:rFonts w:ascii="Arial" w:hAnsi="Arial" w:cs="Arial"/>
          <w:b/>
          <w:szCs w:val="24"/>
        </w:rPr>
        <w:t>Independent</w:t>
      </w:r>
      <w:r w:rsidR="00C015CE" w:rsidRPr="00AD4D44">
        <w:rPr>
          <w:rFonts w:ascii="Arial" w:hAnsi="Arial" w:cs="Arial"/>
          <w:b/>
          <w:szCs w:val="24"/>
        </w:rPr>
        <w:t xml:space="preserve"> Tax Filers</w:t>
      </w:r>
      <w:r w:rsidR="000C2A9A">
        <w:rPr>
          <w:rFonts w:ascii="Arial" w:hAnsi="Arial" w:cs="Arial"/>
          <w:b/>
          <w:szCs w:val="24"/>
        </w:rPr>
        <w:t xml:space="preserve"> Verification (V1)</w:t>
      </w:r>
    </w:p>
    <w:p w:rsidR="00907197" w:rsidRDefault="00907197" w:rsidP="00C015CE">
      <w:pPr>
        <w:spacing w:after="0" w:line="240" w:lineRule="auto"/>
        <w:rPr>
          <w:rFonts w:ascii="Arial" w:hAnsi="Arial" w:cs="Arial"/>
          <w:b/>
          <w:sz w:val="22"/>
        </w:rPr>
      </w:pPr>
    </w:p>
    <w:p w:rsidR="00907197" w:rsidRPr="00B8730A" w:rsidRDefault="006D436C" w:rsidP="00907197">
      <w:pPr>
        <w:autoSpaceDE w:val="0"/>
        <w:autoSpaceDN w:val="0"/>
        <w:adjustRightInd w:val="0"/>
        <w:spacing w:after="0" w:line="240" w:lineRule="auto"/>
        <w:rPr>
          <w:rFonts w:eastAsiaTheme="minorHAnsi"/>
          <w:sz w:val="18"/>
          <w:szCs w:val="18"/>
        </w:rPr>
      </w:pPr>
      <w:r>
        <w:rPr>
          <w:rFonts w:ascii="Arial" w:hAnsi="Arial" w:cs="Arial"/>
          <w:sz w:val="22"/>
        </w:rPr>
        <w:t>Your 2016–</w:t>
      </w:r>
      <w:proofErr w:type="gramStart"/>
      <w:r>
        <w:rPr>
          <w:rFonts w:ascii="Arial" w:hAnsi="Arial" w:cs="Arial"/>
          <w:sz w:val="22"/>
        </w:rPr>
        <w:t>2017</w:t>
      </w:r>
      <w:r w:rsidR="00162E0D">
        <w:rPr>
          <w:rFonts w:ascii="Arial" w:hAnsi="Arial" w:cs="Arial"/>
          <w:sz w:val="22"/>
        </w:rPr>
        <w:t xml:space="preserve"> </w:t>
      </w:r>
      <w:r w:rsidR="00907197" w:rsidRPr="00B8730A">
        <w:rPr>
          <w:rFonts w:ascii="Arial" w:hAnsi="Arial" w:cs="Arial"/>
          <w:sz w:val="22"/>
        </w:rPr>
        <w:t xml:space="preserve"> Free</w:t>
      </w:r>
      <w:proofErr w:type="gramEnd"/>
      <w:r w:rsidR="00907197" w:rsidRPr="00B8730A">
        <w:rPr>
          <w:rFonts w:ascii="Arial" w:hAnsi="Arial" w:cs="Arial"/>
          <w:sz w:val="22"/>
        </w:rPr>
        <w:t xml:space="preserv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r w:rsidR="00907197" w:rsidRPr="00B8730A">
        <w:rPr>
          <w:rFonts w:eastAsiaTheme="minorHAnsi"/>
          <w:sz w:val="18"/>
          <w:szCs w:val="18"/>
        </w:rPr>
        <w:t>.</w:t>
      </w:r>
    </w:p>
    <w:p w:rsidR="00907197" w:rsidRDefault="00907197" w:rsidP="00C015CE">
      <w:pPr>
        <w:spacing w:after="0" w:line="240" w:lineRule="auto"/>
        <w:rPr>
          <w:rFonts w:ascii="Arial" w:hAnsi="Arial" w:cs="Arial"/>
          <w:b/>
          <w:sz w:val="22"/>
        </w:rPr>
      </w:pPr>
    </w:p>
    <w:p w:rsidR="00C015CE" w:rsidRPr="00AD4D44" w:rsidRDefault="00C015CE" w:rsidP="00C015CE">
      <w:pPr>
        <w:spacing w:after="0" w:line="240" w:lineRule="auto"/>
        <w:rPr>
          <w:rFonts w:ascii="Arial" w:hAnsi="Arial" w:cs="Arial"/>
          <w:sz w:val="22"/>
        </w:rPr>
      </w:pPr>
      <w:r w:rsidRPr="00AD4D44">
        <w:rPr>
          <w:rFonts w:ascii="Arial" w:hAnsi="Arial" w:cs="Arial"/>
          <w:b/>
          <w:sz w:val="22"/>
        </w:rPr>
        <w:t>Important Note:</w:t>
      </w:r>
      <w:r>
        <w:rPr>
          <w:rFonts w:ascii="Arial" w:hAnsi="Arial" w:cs="Arial"/>
          <w:sz w:val="22"/>
        </w:rPr>
        <w:t xml:space="preserve">  </w:t>
      </w:r>
      <w:r w:rsidRPr="00AD4D44">
        <w:rPr>
          <w:rFonts w:ascii="Arial" w:hAnsi="Arial" w:cs="Arial"/>
          <w:sz w:val="22"/>
        </w:rPr>
        <w:t xml:space="preserve">The instructions below apply to the student and spouse, if the student is married. Notify the financial aid office if the student or spouse filed separate IRS income tax returns for </w:t>
      </w:r>
      <w:r w:rsidR="006D436C">
        <w:rPr>
          <w:rFonts w:ascii="Arial" w:hAnsi="Arial" w:cs="Arial"/>
          <w:sz w:val="22"/>
        </w:rPr>
        <w:t>2015</w:t>
      </w:r>
      <w:r w:rsidRPr="00AD4D44">
        <w:rPr>
          <w:rFonts w:ascii="Arial" w:hAnsi="Arial" w:cs="Arial"/>
          <w:sz w:val="22"/>
        </w:rPr>
        <w:t xml:space="preserve"> or had a change in marital status after the end of the </w:t>
      </w:r>
      <w:r w:rsidR="006D436C">
        <w:rPr>
          <w:rFonts w:ascii="Arial" w:hAnsi="Arial" w:cs="Arial"/>
          <w:sz w:val="22"/>
        </w:rPr>
        <w:t>2015</w:t>
      </w:r>
      <w:r w:rsidRPr="00AD4D44">
        <w:rPr>
          <w:rFonts w:ascii="Arial" w:hAnsi="Arial" w:cs="Arial"/>
          <w:sz w:val="22"/>
        </w:rPr>
        <w:t xml:space="preserve"> tax year on December 31, </w:t>
      </w:r>
      <w:r w:rsidR="006D436C">
        <w:rPr>
          <w:rFonts w:ascii="Arial" w:hAnsi="Arial" w:cs="Arial"/>
          <w:sz w:val="22"/>
        </w:rPr>
        <w:t>2015</w:t>
      </w:r>
      <w:r w:rsidRPr="00AD4D44">
        <w:rPr>
          <w:rFonts w:ascii="Arial" w:hAnsi="Arial" w:cs="Arial"/>
          <w:sz w:val="22"/>
        </w:rPr>
        <w:t>.</w:t>
      </w:r>
    </w:p>
    <w:p w:rsidR="00C015CE" w:rsidRPr="00AD4D44" w:rsidRDefault="00C015CE" w:rsidP="00C015CE">
      <w:pPr>
        <w:spacing w:after="0" w:line="240" w:lineRule="auto"/>
        <w:rPr>
          <w:rFonts w:ascii="Arial" w:hAnsi="Arial" w:cs="Arial"/>
          <w:b/>
          <w:sz w:val="22"/>
        </w:rPr>
      </w:pPr>
    </w:p>
    <w:p w:rsidR="00C015CE" w:rsidRPr="00A4785E" w:rsidRDefault="00CD4574" w:rsidP="00A4785E">
      <w:pPr>
        <w:spacing w:line="240" w:lineRule="auto"/>
        <w:rPr>
          <w:rFonts w:ascii="Arial" w:hAnsi="Arial" w:cs="Arial"/>
          <w:iCs/>
          <w:sz w:val="22"/>
        </w:rPr>
      </w:pPr>
      <w:r>
        <w:rPr>
          <w:rFonts w:ascii="Arial" w:hAnsi="Arial" w:cs="Arial"/>
          <w:b/>
          <w:sz w:val="22"/>
        </w:rPr>
        <w:t>Tax Information</w:t>
      </w:r>
      <w:r w:rsidR="00C015CE" w:rsidRPr="00A4785E">
        <w:rPr>
          <w:rFonts w:ascii="Arial" w:hAnsi="Arial" w:cs="Arial"/>
          <w:sz w:val="22"/>
        </w:rPr>
        <w:t xml:space="preserve">:  Complete this section if the student and spouse </w:t>
      </w:r>
      <w:r w:rsidR="00C015CE" w:rsidRPr="00A4785E">
        <w:rPr>
          <w:rFonts w:ascii="Arial" w:hAnsi="Arial" w:cs="Arial"/>
          <w:sz w:val="22"/>
          <w:u w:val="single"/>
        </w:rPr>
        <w:t>filed or will file</w:t>
      </w:r>
      <w:r w:rsidR="006D436C">
        <w:rPr>
          <w:rFonts w:ascii="Arial" w:hAnsi="Arial" w:cs="Arial"/>
          <w:sz w:val="22"/>
        </w:rPr>
        <w:t xml:space="preserve"> a 2015</w:t>
      </w:r>
      <w:r w:rsidR="00C015CE" w:rsidRPr="00A4785E">
        <w:rPr>
          <w:rFonts w:ascii="Arial" w:hAnsi="Arial" w:cs="Arial"/>
          <w:sz w:val="22"/>
        </w:rPr>
        <w:t xml:space="preserve"> IRS </w:t>
      </w:r>
      <w:proofErr w:type="gramStart"/>
      <w:r w:rsidR="00C015CE" w:rsidRPr="00A4785E">
        <w:rPr>
          <w:rFonts w:ascii="Arial" w:hAnsi="Arial" w:cs="Arial"/>
          <w:sz w:val="22"/>
        </w:rPr>
        <w:t>income tax return(s)</w:t>
      </w:r>
      <w:proofErr w:type="gramEnd"/>
      <w:r w:rsidR="00C015CE" w:rsidRPr="00A4785E">
        <w:rPr>
          <w:rFonts w:ascii="Arial" w:hAnsi="Arial" w:cs="Arial"/>
          <w:sz w:val="22"/>
        </w:rPr>
        <w:t xml:space="preserve">. </w:t>
      </w:r>
      <w:r w:rsidR="00C015CE" w:rsidRPr="00A4785E">
        <w:rPr>
          <w:rFonts w:ascii="Arial" w:hAnsi="Arial" w:cs="Arial"/>
          <w:i/>
          <w:iCs/>
          <w:sz w:val="22"/>
        </w:rPr>
        <w:t>The best way to verify income is by using the IRS Data Retrieval Tool (IRS DRT</w:t>
      </w:r>
      <w:r w:rsidR="00C015CE" w:rsidRPr="00A4785E">
        <w:rPr>
          <w:rFonts w:ascii="Arial" w:hAnsi="Arial" w:cs="Arial"/>
          <w:iCs/>
          <w:sz w:val="22"/>
        </w:rPr>
        <w:t xml:space="preserve">) </w:t>
      </w:r>
      <w:r w:rsidR="00C015CE" w:rsidRPr="00A4785E">
        <w:rPr>
          <w:rFonts w:ascii="Arial" w:hAnsi="Arial" w:cs="Arial"/>
          <w:i/>
          <w:iCs/>
          <w:sz w:val="22"/>
        </w:rPr>
        <w:t>that is part o</w:t>
      </w:r>
      <w:r w:rsidR="00C015CE" w:rsidRPr="00A4785E">
        <w:rPr>
          <w:rFonts w:ascii="Arial" w:hAnsi="Arial" w:cs="Arial"/>
          <w:iCs/>
          <w:sz w:val="22"/>
        </w:rPr>
        <w:t xml:space="preserve">f </w:t>
      </w:r>
      <w:r w:rsidR="00C015CE" w:rsidRPr="00A4785E">
        <w:rPr>
          <w:rFonts w:ascii="Arial" w:hAnsi="Arial" w:cs="Arial"/>
          <w:i/>
          <w:iCs/>
          <w:sz w:val="22"/>
        </w:rPr>
        <w:t>FAFSA on the Web</w:t>
      </w:r>
      <w:r w:rsidR="00C015CE" w:rsidRPr="00A4785E">
        <w:rPr>
          <w:rFonts w:ascii="Arial" w:hAnsi="Arial" w:cs="Arial"/>
          <w:iCs/>
          <w:sz w:val="22"/>
        </w:rPr>
        <w:t xml:space="preserve"> </w:t>
      </w:r>
      <w:r w:rsidR="00C015CE" w:rsidRPr="00A4785E">
        <w:rPr>
          <w:rFonts w:ascii="Arial" w:hAnsi="Arial" w:cs="Arial"/>
          <w:i/>
          <w:iCs/>
          <w:sz w:val="22"/>
        </w:rPr>
        <w:t xml:space="preserve">at </w:t>
      </w:r>
      <w:r w:rsidR="00C015CE" w:rsidRPr="00A4785E">
        <w:rPr>
          <w:rFonts w:ascii="Arial" w:hAnsi="Arial" w:cs="Arial"/>
          <w:i/>
          <w:iCs/>
          <w:sz w:val="22"/>
          <w:u w:val="single"/>
        </w:rPr>
        <w:t>FAFSA.gov</w:t>
      </w:r>
      <w:r w:rsidR="00C015CE" w:rsidRPr="00A4785E">
        <w:rPr>
          <w:rFonts w:ascii="Arial" w:hAnsi="Arial" w:cs="Arial"/>
          <w:i/>
          <w:iCs/>
          <w:sz w:val="22"/>
        </w:rPr>
        <w:t xml:space="preserve">.  </w:t>
      </w:r>
      <w:r w:rsidR="00C015CE" w:rsidRPr="00A4785E">
        <w:rPr>
          <w:rFonts w:ascii="Arial" w:hAnsi="Arial" w:cs="Arial"/>
          <w:sz w:val="22"/>
        </w:rPr>
        <w:t>In most cases, no further docume</w:t>
      </w:r>
      <w:r w:rsidR="006D436C">
        <w:rPr>
          <w:rFonts w:ascii="Arial" w:hAnsi="Arial" w:cs="Arial"/>
          <w:sz w:val="22"/>
        </w:rPr>
        <w:t>ntation is needed to verify 2015</w:t>
      </w:r>
      <w:r w:rsidR="00C015CE" w:rsidRPr="00A4785E">
        <w:rPr>
          <w:rFonts w:ascii="Arial" w:hAnsi="Arial" w:cs="Arial"/>
          <w:sz w:val="22"/>
        </w:rPr>
        <w:t xml:space="preserve"> income information that was transferred into the student’s FAFSA using the IRS DRT if that information was not changed.</w:t>
      </w:r>
    </w:p>
    <w:p w:rsidR="00A4785E" w:rsidRPr="00AD4D44" w:rsidRDefault="008B3CD9" w:rsidP="00C015CE">
      <w:pPr>
        <w:spacing w:after="0" w:line="240" w:lineRule="auto"/>
        <w:rPr>
          <w:rFonts w:ascii="Arial" w:hAnsi="Arial" w:cs="Arial"/>
          <w:b/>
          <w:noProof/>
          <w:sz w:val="22"/>
        </w:rPr>
      </w:pPr>
      <w:r>
        <w:rPr>
          <w:rFonts w:ascii="Arial" w:hAnsi="Arial" w:cs="Arial"/>
          <w:b/>
          <w:sz w:val="22"/>
        </w:rPr>
        <w:t>Check the box that applies:</w:t>
      </w:r>
    </w:p>
    <w:p w:rsidR="00C015CE" w:rsidRPr="00AD4D44" w:rsidRDefault="00C015CE" w:rsidP="00C015CE">
      <w:pPr>
        <w:spacing w:after="0" w:line="240" w:lineRule="auto"/>
        <w:rPr>
          <w:rFonts w:ascii="Arial" w:hAnsi="Arial" w:cs="Arial"/>
          <w:sz w:val="22"/>
        </w:rPr>
      </w:pPr>
    </w:p>
    <w:p w:rsidR="00C015CE" w:rsidRPr="00AD4D44" w:rsidRDefault="00C015CE" w:rsidP="00C015CE">
      <w:pPr>
        <w:pStyle w:val="ListParagraph"/>
        <w:numPr>
          <w:ilvl w:val="0"/>
          <w:numId w:val="1"/>
        </w:numPr>
        <w:spacing w:after="0" w:line="240" w:lineRule="auto"/>
        <w:ind w:left="540" w:hanging="540"/>
        <w:rPr>
          <w:rFonts w:ascii="Arial" w:hAnsi="Arial" w:cs="Arial"/>
          <w:sz w:val="22"/>
        </w:rPr>
      </w:pPr>
      <w:r w:rsidRPr="00AD4D44">
        <w:rPr>
          <w:rFonts w:ascii="Arial" w:hAnsi="Arial" w:cs="Arial"/>
          <w:sz w:val="22"/>
        </w:rPr>
        <w:t xml:space="preserve">The student </w:t>
      </w:r>
      <w:r w:rsidRPr="00AD4D44">
        <w:rPr>
          <w:rFonts w:ascii="Arial" w:hAnsi="Arial" w:cs="Arial"/>
          <w:sz w:val="22"/>
          <w:u w:val="single"/>
        </w:rPr>
        <w:t>has used</w:t>
      </w:r>
      <w:r w:rsidRPr="00AD4D44">
        <w:rPr>
          <w:rFonts w:ascii="Arial" w:hAnsi="Arial" w:cs="Arial"/>
          <w:sz w:val="22"/>
        </w:rPr>
        <w:t xml:space="preserve"> the IRS DRT in </w:t>
      </w:r>
      <w:r w:rsidRPr="00AD4D44">
        <w:rPr>
          <w:rFonts w:ascii="Arial" w:hAnsi="Arial" w:cs="Arial"/>
          <w:i/>
          <w:sz w:val="22"/>
        </w:rPr>
        <w:t>FAFSA on the Web</w:t>
      </w:r>
      <w:r w:rsidRPr="00AD4D44">
        <w:rPr>
          <w:rFonts w:ascii="Arial" w:hAnsi="Arial" w:cs="Arial"/>
          <w:sz w:val="22"/>
        </w:rPr>
        <w:t xml:space="preserve"> to transfer </w:t>
      </w:r>
      <w:r w:rsidR="006D436C">
        <w:rPr>
          <w:rFonts w:ascii="Arial" w:hAnsi="Arial" w:cs="Arial"/>
          <w:sz w:val="22"/>
        </w:rPr>
        <w:t>2015</w:t>
      </w:r>
      <w:r w:rsidRPr="00AD4D44">
        <w:rPr>
          <w:rFonts w:ascii="Arial" w:hAnsi="Arial" w:cs="Arial"/>
          <w:sz w:val="22"/>
        </w:rPr>
        <w:t xml:space="preserve"> IRS income tax return information into the student’s FAFSA</w:t>
      </w:r>
      <w:r w:rsidRPr="00AD4D44">
        <w:rPr>
          <w:rFonts w:ascii="Arial" w:hAnsi="Arial" w:cs="Arial"/>
          <w:i/>
          <w:sz w:val="22"/>
        </w:rPr>
        <w:t xml:space="preserve">.  </w:t>
      </w:r>
    </w:p>
    <w:p w:rsidR="00C015CE" w:rsidRPr="00AD4D44" w:rsidRDefault="00C015CE" w:rsidP="00C015CE">
      <w:pPr>
        <w:pStyle w:val="ListParagraph"/>
        <w:spacing w:after="0" w:line="240" w:lineRule="auto"/>
        <w:ind w:left="540"/>
        <w:rPr>
          <w:rFonts w:ascii="Arial" w:hAnsi="Arial" w:cs="Arial"/>
          <w:sz w:val="22"/>
        </w:rPr>
      </w:pPr>
    </w:p>
    <w:p w:rsidR="00C015CE" w:rsidRDefault="00C015CE" w:rsidP="00861153">
      <w:pPr>
        <w:pStyle w:val="ListParagraph"/>
        <w:numPr>
          <w:ilvl w:val="0"/>
          <w:numId w:val="2"/>
        </w:numPr>
        <w:spacing w:after="0" w:line="240" w:lineRule="auto"/>
        <w:rPr>
          <w:rFonts w:ascii="Arial" w:hAnsi="Arial" w:cs="Arial"/>
          <w:sz w:val="22"/>
        </w:rPr>
      </w:pPr>
      <w:r w:rsidRPr="00AD4D44">
        <w:rPr>
          <w:rFonts w:ascii="Arial" w:hAnsi="Arial" w:cs="Arial"/>
          <w:sz w:val="22"/>
        </w:rPr>
        <w:t xml:space="preserve">The student </w:t>
      </w:r>
      <w:r w:rsidRPr="00AD4D44">
        <w:rPr>
          <w:rFonts w:ascii="Arial" w:hAnsi="Arial" w:cs="Arial"/>
          <w:sz w:val="22"/>
          <w:u w:val="single"/>
        </w:rPr>
        <w:t>has not yet used</w:t>
      </w:r>
      <w:r w:rsidRPr="00AD4D44">
        <w:rPr>
          <w:rFonts w:ascii="Arial" w:hAnsi="Arial" w:cs="Arial"/>
          <w:sz w:val="22"/>
        </w:rPr>
        <w:t xml:space="preserve"> the IRS DRT in </w:t>
      </w:r>
      <w:r w:rsidRPr="00AD4D44">
        <w:rPr>
          <w:rFonts w:ascii="Arial" w:hAnsi="Arial" w:cs="Arial"/>
          <w:i/>
          <w:sz w:val="22"/>
        </w:rPr>
        <w:t>FAFSA on the Web</w:t>
      </w:r>
      <w:r w:rsidRPr="00AD4D44">
        <w:rPr>
          <w:rFonts w:ascii="Arial" w:hAnsi="Arial" w:cs="Arial"/>
          <w:sz w:val="22"/>
        </w:rPr>
        <w:t xml:space="preserve">, but will use the tool to transfer </w:t>
      </w:r>
      <w:r w:rsidR="006D436C">
        <w:rPr>
          <w:rFonts w:ascii="Arial" w:hAnsi="Arial" w:cs="Arial"/>
          <w:sz w:val="22"/>
        </w:rPr>
        <w:t>2015</w:t>
      </w:r>
      <w:r w:rsidRPr="00AD4D44">
        <w:rPr>
          <w:rFonts w:ascii="Arial" w:hAnsi="Arial" w:cs="Arial"/>
          <w:sz w:val="22"/>
        </w:rPr>
        <w:t xml:space="preserve"> IRS income tax return information into the student’s FAFSA once the </w:t>
      </w:r>
      <w:r w:rsidR="006D436C">
        <w:rPr>
          <w:rFonts w:ascii="Arial" w:hAnsi="Arial" w:cs="Arial"/>
          <w:sz w:val="22"/>
        </w:rPr>
        <w:t>2015</w:t>
      </w:r>
      <w:r w:rsidRPr="00AD4D44">
        <w:rPr>
          <w:rFonts w:ascii="Arial" w:hAnsi="Arial" w:cs="Arial"/>
          <w:sz w:val="22"/>
        </w:rPr>
        <w:t xml:space="preserve"> IRS income tax return has been filed. </w:t>
      </w:r>
      <w:r w:rsidR="00861153">
        <w:rPr>
          <w:rFonts w:ascii="Arial" w:hAnsi="Arial" w:cs="Arial"/>
          <w:sz w:val="22"/>
        </w:rPr>
        <w:t xml:space="preserve"> </w:t>
      </w:r>
      <w:r w:rsidR="00861153" w:rsidRPr="00861153">
        <w:rPr>
          <w:rFonts w:ascii="Arial" w:hAnsi="Arial" w:cs="Arial"/>
          <w:b/>
          <w:sz w:val="22"/>
        </w:rPr>
        <w:t>The verification process will not be able to be completed until the financial aid office receives the updated FAFSA.</w:t>
      </w:r>
    </w:p>
    <w:p w:rsidR="00C015CE" w:rsidRDefault="00C015CE" w:rsidP="00C015CE">
      <w:pPr>
        <w:pStyle w:val="ListParagraph"/>
        <w:spacing w:after="0" w:line="240" w:lineRule="auto"/>
        <w:ind w:left="540"/>
        <w:rPr>
          <w:rFonts w:ascii="Arial" w:hAnsi="Arial" w:cs="Arial"/>
          <w:sz w:val="22"/>
        </w:rPr>
      </w:pPr>
    </w:p>
    <w:p w:rsidR="00C015CE" w:rsidRPr="00496B37" w:rsidRDefault="00C015CE" w:rsidP="00861153">
      <w:pPr>
        <w:pStyle w:val="ListParagraph"/>
        <w:numPr>
          <w:ilvl w:val="0"/>
          <w:numId w:val="2"/>
        </w:numPr>
        <w:spacing w:after="0" w:line="240" w:lineRule="auto"/>
        <w:rPr>
          <w:rFonts w:ascii="Arial" w:hAnsi="Arial" w:cs="Arial"/>
          <w:sz w:val="22"/>
        </w:rPr>
      </w:pPr>
      <w:r w:rsidRPr="00496B37">
        <w:rPr>
          <w:rFonts w:ascii="Arial" w:hAnsi="Arial" w:cs="Arial"/>
          <w:sz w:val="22"/>
        </w:rPr>
        <w:t xml:space="preserve">The student is </w:t>
      </w:r>
      <w:r w:rsidRPr="00496B37">
        <w:rPr>
          <w:rFonts w:ascii="Arial" w:hAnsi="Arial" w:cs="Arial"/>
          <w:sz w:val="22"/>
          <w:u w:val="single"/>
        </w:rPr>
        <w:t>unable or chooses not to use</w:t>
      </w:r>
      <w:r w:rsidRPr="00496B37">
        <w:rPr>
          <w:rFonts w:ascii="Arial" w:hAnsi="Arial" w:cs="Arial"/>
          <w:sz w:val="22"/>
        </w:rPr>
        <w:t xml:space="preserve"> the IRS DRT in </w:t>
      </w:r>
      <w:r w:rsidRPr="00496B37">
        <w:rPr>
          <w:rFonts w:ascii="Arial" w:hAnsi="Arial" w:cs="Arial"/>
          <w:i/>
          <w:sz w:val="22"/>
        </w:rPr>
        <w:t>FAFSA on the Web</w:t>
      </w:r>
      <w:r w:rsidRPr="00496B37">
        <w:rPr>
          <w:rFonts w:ascii="Arial" w:hAnsi="Arial" w:cs="Arial"/>
          <w:sz w:val="22"/>
        </w:rPr>
        <w:t xml:space="preserve">, and instead will provide the school a </w:t>
      </w:r>
      <w:r w:rsidR="006D436C">
        <w:rPr>
          <w:rFonts w:ascii="Arial" w:hAnsi="Arial" w:cs="Arial"/>
          <w:b/>
          <w:sz w:val="22"/>
        </w:rPr>
        <w:t>2015</w:t>
      </w:r>
      <w:r w:rsidRPr="00496B37">
        <w:rPr>
          <w:rFonts w:ascii="Arial" w:hAnsi="Arial" w:cs="Arial"/>
          <w:b/>
          <w:sz w:val="22"/>
        </w:rPr>
        <w:t xml:space="preserve"> IRS Tax Return Transcript(s)</w:t>
      </w:r>
      <w:r w:rsidRPr="00496B37">
        <w:rPr>
          <w:rFonts w:ascii="Arial" w:hAnsi="Arial" w:cs="Arial"/>
          <w:sz w:val="22"/>
        </w:rPr>
        <w:t xml:space="preserve">. </w:t>
      </w:r>
      <w:r w:rsidR="00861153" w:rsidRPr="00861153">
        <w:rPr>
          <w:rFonts w:ascii="Arial" w:hAnsi="Arial" w:cs="Arial"/>
          <w:b/>
          <w:sz w:val="22"/>
        </w:rPr>
        <w:t xml:space="preserve"> The verification process will not be able to be completed until the financial aid office receives the tax </w:t>
      </w:r>
      <w:r w:rsidR="00A4785E" w:rsidRPr="00861153">
        <w:rPr>
          <w:rFonts w:ascii="Arial" w:hAnsi="Arial" w:cs="Arial"/>
          <w:b/>
          <w:sz w:val="22"/>
        </w:rPr>
        <w:t>transcript.</w:t>
      </w:r>
    </w:p>
    <w:p w:rsidR="00C015CE" w:rsidRPr="00AD4D44" w:rsidRDefault="00C015CE" w:rsidP="00C015CE">
      <w:pPr>
        <w:spacing w:after="0" w:line="240" w:lineRule="auto"/>
        <w:ind w:left="540"/>
        <w:rPr>
          <w:rFonts w:ascii="Arial" w:hAnsi="Arial" w:cs="Arial"/>
          <w:i/>
          <w:sz w:val="22"/>
        </w:rPr>
      </w:pPr>
    </w:p>
    <w:p w:rsidR="00FF6397" w:rsidRPr="00861153" w:rsidRDefault="00C015CE" w:rsidP="00861153">
      <w:pPr>
        <w:pStyle w:val="ListParagraph"/>
        <w:spacing w:after="0" w:line="240" w:lineRule="auto"/>
        <w:ind w:left="540"/>
        <w:rPr>
          <w:rFonts w:ascii="Arial" w:hAnsi="Arial" w:cs="Arial"/>
          <w:sz w:val="22"/>
        </w:rPr>
      </w:pPr>
      <w:r w:rsidRPr="00AD4D44">
        <w:rPr>
          <w:rFonts w:ascii="Arial" w:hAnsi="Arial" w:cs="Arial"/>
          <w:sz w:val="22"/>
        </w:rPr>
        <w:t xml:space="preserve">To obtain a </w:t>
      </w:r>
      <w:r w:rsidR="006D436C">
        <w:rPr>
          <w:rFonts w:ascii="Arial" w:hAnsi="Arial" w:cs="Arial"/>
          <w:b/>
          <w:sz w:val="22"/>
        </w:rPr>
        <w:t>2015</w:t>
      </w:r>
      <w:r w:rsidRPr="00AD4D44">
        <w:rPr>
          <w:rFonts w:ascii="Arial" w:hAnsi="Arial" w:cs="Arial"/>
          <w:b/>
          <w:sz w:val="22"/>
        </w:rPr>
        <w:t xml:space="preserve"> IRS Tax Return Transcript</w:t>
      </w:r>
      <w:r w:rsidRPr="00AD4D44">
        <w:rPr>
          <w:rFonts w:ascii="Arial" w:hAnsi="Arial" w:cs="Arial"/>
          <w:sz w:val="22"/>
        </w:rPr>
        <w:t xml:space="preserve">, go to </w:t>
      </w:r>
      <w:r w:rsidRPr="00AD4D44">
        <w:rPr>
          <w:rFonts w:ascii="Arial" w:hAnsi="Arial" w:cs="Arial"/>
          <w:sz w:val="22"/>
          <w:u w:val="single"/>
        </w:rPr>
        <w:t>www.IRS.gov</w:t>
      </w:r>
      <w:r w:rsidRPr="00AD4D44">
        <w:rPr>
          <w:rFonts w:ascii="Arial" w:hAnsi="Arial" w:cs="Arial"/>
          <w:sz w:val="22"/>
        </w:rPr>
        <w:t xml:space="preserve"> and click on the “Order a Return or Account Transcript” link</w:t>
      </w:r>
      <w:r>
        <w:rPr>
          <w:rFonts w:ascii="Arial" w:hAnsi="Arial" w:cs="Arial"/>
          <w:sz w:val="22"/>
        </w:rPr>
        <w:t>.  M</w:t>
      </w:r>
      <w:r w:rsidRPr="00AD4D44">
        <w:rPr>
          <w:rFonts w:ascii="Arial" w:hAnsi="Arial" w:cs="Arial"/>
          <w:sz w:val="22"/>
        </w:rPr>
        <w:t xml:space="preserve">ake sure to request the “IRS Tax Return Transcript” and </w:t>
      </w:r>
      <w:r w:rsidRPr="00571B84">
        <w:rPr>
          <w:rFonts w:ascii="Arial" w:hAnsi="Arial" w:cs="Arial"/>
          <w:sz w:val="22"/>
          <w:u w:val="single"/>
        </w:rPr>
        <w:t>not</w:t>
      </w:r>
      <w:r w:rsidRPr="00AD4D44">
        <w:rPr>
          <w:rFonts w:ascii="Arial" w:hAnsi="Arial" w:cs="Arial"/>
          <w:sz w:val="22"/>
        </w:rPr>
        <w:t xml:space="preserve"> the “IRS Tax Account Transcript.” </w:t>
      </w:r>
      <w:r>
        <w:rPr>
          <w:rFonts w:ascii="Arial" w:hAnsi="Arial" w:cs="Arial"/>
          <w:sz w:val="22"/>
        </w:rPr>
        <w:t xml:space="preserve"> </w:t>
      </w:r>
      <w:r w:rsidRPr="00AD4D44">
        <w:rPr>
          <w:rFonts w:ascii="Arial" w:hAnsi="Arial" w:cs="Arial"/>
          <w:sz w:val="22"/>
        </w:rPr>
        <w:t xml:space="preserve">Use the Social Security Number </w:t>
      </w:r>
      <w:r>
        <w:rPr>
          <w:rFonts w:ascii="Arial" w:hAnsi="Arial" w:cs="Arial"/>
          <w:sz w:val="22"/>
        </w:rPr>
        <w:t>(or the IRS individual taxpayer identification number) and the</w:t>
      </w:r>
      <w:r w:rsidRPr="00AD4D44">
        <w:rPr>
          <w:rFonts w:ascii="Arial" w:hAnsi="Arial" w:cs="Arial"/>
          <w:sz w:val="22"/>
        </w:rPr>
        <w:t xml:space="preserve"> date of birth of the first person listed on the </w:t>
      </w:r>
      <w:r w:rsidR="006D436C">
        <w:rPr>
          <w:rFonts w:ascii="Arial" w:hAnsi="Arial" w:cs="Arial"/>
          <w:sz w:val="22"/>
        </w:rPr>
        <w:t>2015</w:t>
      </w:r>
      <w:r w:rsidRPr="00AD4D44">
        <w:rPr>
          <w:rFonts w:ascii="Arial" w:hAnsi="Arial" w:cs="Arial"/>
          <w:sz w:val="22"/>
        </w:rPr>
        <w:t xml:space="preserve"> IRS income tax return, and the address on file with the IRS (normally </w:t>
      </w:r>
    </w:p>
    <w:p w:rsidR="00C015CE" w:rsidRPr="00AD4D44" w:rsidRDefault="00C015CE" w:rsidP="00C015CE">
      <w:pPr>
        <w:pStyle w:val="ListParagraph"/>
        <w:spacing w:after="0" w:line="240" w:lineRule="auto"/>
        <w:ind w:left="540"/>
        <w:rPr>
          <w:rFonts w:ascii="Arial" w:hAnsi="Arial" w:cs="Arial"/>
          <w:sz w:val="22"/>
        </w:rPr>
      </w:pPr>
      <w:proofErr w:type="gramStart"/>
      <w:r w:rsidRPr="00AD4D44">
        <w:rPr>
          <w:rFonts w:ascii="Arial" w:hAnsi="Arial" w:cs="Arial"/>
          <w:sz w:val="22"/>
        </w:rPr>
        <w:t>this</w:t>
      </w:r>
      <w:proofErr w:type="gramEnd"/>
      <w:r w:rsidRPr="00AD4D44">
        <w:rPr>
          <w:rFonts w:ascii="Arial" w:hAnsi="Arial" w:cs="Arial"/>
          <w:sz w:val="22"/>
        </w:rPr>
        <w:t xml:space="preserve"> will be the address used on the </w:t>
      </w:r>
      <w:r w:rsidR="006D436C">
        <w:rPr>
          <w:rFonts w:ascii="Arial" w:hAnsi="Arial" w:cs="Arial"/>
          <w:sz w:val="22"/>
        </w:rPr>
        <w:t>2015</w:t>
      </w:r>
      <w:r w:rsidRPr="00AD4D44">
        <w:rPr>
          <w:rFonts w:ascii="Arial" w:hAnsi="Arial" w:cs="Arial"/>
          <w:sz w:val="22"/>
        </w:rPr>
        <w:t xml:space="preserve"> IRS income tax return)</w:t>
      </w:r>
      <w:r>
        <w:rPr>
          <w:rFonts w:ascii="Arial" w:hAnsi="Arial" w:cs="Arial"/>
          <w:sz w:val="22"/>
        </w:rPr>
        <w:t xml:space="preserve">. </w:t>
      </w:r>
    </w:p>
    <w:p w:rsidR="00907197" w:rsidRDefault="00907197" w:rsidP="00907197">
      <w:pPr>
        <w:spacing w:after="0" w:line="240" w:lineRule="auto"/>
        <w:ind w:left="540"/>
        <w:rPr>
          <w:rFonts w:ascii="Arial" w:hAnsi="Arial" w:cs="Arial"/>
          <w:sz w:val="22"/>
        </w:rPr>
      </w:pPr>
    </w:p>
    <w:p w:rsidR="00C015CE" w:rsidRDefault="00C015CE" w:rsidP="00907197">
      <w:pPr>
        <w:spacing w:after="0" w:line="240" w:lineRule="auto"/>
        <w:ind w:left="540"/>
        <w:rPr>
          <w:rFonts w:ascii="Arial" w:hAnsi="Arial" w:cs="Arial"/>
          <w:sz w:val="22"/>
        </w:rPr>
      </w:pPr>
      <w:r w:rsidRPr="00907197">
        <w:rPr>
          <w:rFonts w:ascii="Arial" w:hAnsi="Arial" w:cs="Arial"/>
          <w:sz w:val="22"/>
        </w:rPr>
        <w:t>If the studen</w:t>
      </w:r>
      <w:r w:rsidR="006D436C">
        <w:rPr>
          <w:rFonts w:ascii="Arial" w:hAnsi="Arial" w:cs="Arial"/>
          <w:sz w:val="22"/>
        </w:rPr>
        <w:t>t and spouse filed separate 2015</w:t>
      </w:r>
      <w:r w:rsidRPr="00907197">
        <w:rPr>
          <w:rFonts w:ascii="Arial" w:hAnsi="Arial" w:cs="Arial"/>
          <w:sz w:val="22"/>
        </w:rPr>
        <w:t xml:space="preserve"> IRS income tax returns, </w:t>
      </w:r>
      <w:r w:rsidR="006D436C">
        <w:rPr>
          <w:rFonts w:ascii="Arial" w:hAnsi="Arial" w:cs="Arial"/>
          <w:b/>
          <w:sz w:val="22"/>
        </w:rPr>
        <w:t>2015</w:t>
      </w:r>
      <w:r w:rsidRPr="00907197">
        <w:rPr>
          <w:rFonts w:ascii="Arial" w:hAnsi="Arial" w:cs="Arial"/>
          <w:b/>
          <w:sz w:val="22"/>
        </w:rPr>
        <w:t xml:space="preserve"> IRS Tax Return Transcripts</w:t>
      </w:r>
      <w:r w:rsidRPr="00907197">
        <w:rPr>
          <w:rFonts w:ascii="Arial" w:hAnsi="Arial" w:cs="Arial"/>
          <w:sz w:val="22"/>
        </w:rPr>
        <w:t xml:space="preserve"> must be provided for both</w:t>
      </w:r>
      <w:r w:rsidR="00861153">
        <w:rPr>
          <w:rFonts w:ascii="Arial" w:hAnsi="Arial" w:cs="Arial"/>
          <w:sz w:val="22"/>
        </w:rPr>
        <w:t xml:space="preserve"> individuals</w:t>
      </w:r>
      <w:r w:rsidRPr="00907197">
        <w:rPr>
          <w:rFonts w:ascii="Arial" w:hAnsi="Arial" w:cs="Arial"/>
          <w:sz w:val="22"/>
        </w:rPr>
        <w:t>.</w:t>
      </w:r>
    </w:p>
    <w:p w:rsidR="00861153" w:rsidRDefault="00861153" w:rsidP="00907197">
      <w:pPr>
        <w:spacing w:after="0" w:line="240" w:lineRule="auto"/>
        <w:ind w:left="540"/>
        <w:rPr>
          <w:rFonts w:ascii="Arial" w:hAnsi="Arial" w:cs="Arial"/>
          <w:sz w:val="22"/>
        </w:rPr>
      </w:pPr>
    </w:p>
    <w:p w:rsidR="00861153" w:rsidRPr="00907197" w:rsidRDefault="00861153" w:rsidP="00861153">
      <w:pPr>
        <w:spacing w:after="0" w:line="240" w:lineRule="auto"/>
        <w:rPr>
          <w:rFonts w:ascii="Arial" w:hAnsi="Arial" w:cs="Arial"/>
          <w:b/>
          <w:sz w:val="22"/>
        </w:rPr>
      </w:pPr>
    </w:p>
    <w:p w:rsidR="00C015CE" w:rsidRPr="00AD4D44" w:rsidRDefault="00C015CE" w:rsidP="00C015CE">
      <w:pPr>
        <w:spacing w:after="0" w:line="240" w:lineRule="auto"/>
        <w:rPr>
          <w:rFonts w:ascii="Arial" w:hAnsi="Arial" w:cs="Arial"/>
          <w:sz w:val="22"/>
        </w:rPr>
      </w:pPr>
    </w:p>
    <w:p w:rsidR="00C015CE" w:rsidRPr="00AD4D44" w:rsidRDefault="00C015CE" w:rsidP="00C015CE">
      <w:pPr>
        <w:spacing w:after="0" w:line="240" w:lineRule="auto"/>
        <w:ind w:left="360" w:firstLine="360"/>
        <w:rPr>
          <w:rFonts w:ascii="Arial" w:hAnsi="Arial" w:cs="Arial"/>
          <w:sz w:val="22"/>
        </w:rPr>
      </w:pPr>
    </w:p>
    <w:p w:rsidR="002068BF" w:rsidRPr="00CD4574" w:rsidRDefault="002068BF" w:rsidP="00CD4574">
      <w:pPr>
        <w:spacing w:after="0" w:line="240" w:lineRule="auto"/>
        <w:rPr>
          <w:rFonts w:ascii="Arial" w:hAnsi="Arial" w:cs="Arial"/>
          <w:sz w:val="22"/>
        </w:rPr>
      </w:pPr>
      <w:r w:rsidRPr="00CD4574">
        <w:rPr>
          <w:rFonts w:ascii="Arial" w:hAnsi="Arial" w:cs="Arial"/>
          <w:b/>
          <w:sz w:val="22"/>
        </w:rPr>
        <w:t>Number of Household Members</w:t>
      </w:r>
      <w:r w:rsidR="00C16808" w:rsidRPr="00CD4574">
        <w:rPr>
          <w:rFonts w:ascii="Arial" w:hAnsi="Arial" w:cs="Arial"/>
          <w:b/>
          <w:sz w:val="22"/>
        </w:rPr>
        <w:t xml:space="preserve"> and Number in College</w:t>
      </w:r>
      <w:r w:rsidRPr="00CD4574">
        <w:rPr>
          <w:rFonts w:ascii="Arial" w:hAnsi="Arial" w:cs="Arial"/>
          <w:sz w:val="22"/>
        </w:rPr>
        <w:t xml:space="preserve">: List below the people in the </w:t>
      </w:r>
      <w:r w:rsidRPr="00CD4574">
        <w:rPr>
          <w:rFonts w:ascii="Arial" w:hAnsi="Arial" w:cs="Arial"/>
          <w:sz w:val="22"/>
          <w:u w:val="single"/>
        </w:rPr>
        <w:t>student’s household</w:t>
      </w:r>
      <w:r w:rsidRPr="00CD4574">
        <w:rPr>
          <w:rFonts w:ascii="Arial" w:hAnsi="Arial" w:cs="Arial"/>
          <w:sz w:val="22"/>
        </w:rPr>
        <w:t>. Include:</w:t>
      </w:r>
    </w:p>
    <w:p w:rsidR="002068BF" w:rsidRPr="00AD4D44" w:rsidRDefault="002068BF" w:rsidP="002068BF">
      <w:pPr>
        <w:tabs>
          <w:tab w:val="left" w:pos="1080"/>
        </w:tabs>
        <w:spacing w:after="0" w:line="240" w:lineRule="auto"/>
        <w:ind w:left="180"/>
        <w:rPr>
          <w:rFonts w:ascii="Arial" w:hAnsi="Arial" w:cs="Arial"/>
          <w:sz w:val="22"/>
        </w:rPr>
      </w:pPr>
    </w:p>
    <w:p w:rsidR="002068BF" w:rsidRPr="00AD4D44" w:rsidRDefault="002068BF" w:rsidP="002068BF">
      <w:pPr>
        <w:numPr>
          <w:ilvl w:val="0"/>
          <w:numId w:val="7"/>
        </w:numPr>
        <w:tabs>
          <w:tab w:val="left" w:pos="1080"/>
        </w:tabs>
        <w:spacing w:after="0" w:line="240" w:lineRule="auto"/>
        <w:ind w:left="180" w:hanging="180"/>
        <w:rPr>
          <w:rFonts w:ascii="Arial" w:hAnsi="Arial" w:cs="Arial"/>
          <w:sz w:val="22"/>
        </w:rPr>
      </w:pPr>
      <w:r w:rsidRPr="00AD4D44">
        <w:rPr>
          <w:rFonts w:ascii="Arial" w:hAnsi="Arial" w:cs="Arial"/>
          <w:sz w:val="22"/>
        </w:rPr>
        <w:t xml:space="preserve">The </w:t>
      </w:r>
      <w:r w:rsidRPr="00C16808">
        <w:rPr>
          <w:rFonts w:ascii="Arial" w:hAnsi="Arial" w:cs="Arial"/>
          <w:b/>
          <w:sz w:val="22"/>
        </w:rPr>
        <w:t>student</w:t>
      </w:r>
      <w:r w:rsidRPr="00AD4D44">
        <w:rPr>
          <w:rFonts w:ascii="Arial" w:hAnsi="Arial" w:cs="Arial"/>
          <w:sz w:val="22"/>
        </w:rPr>
        <w:t>.</w:t>
      </w:r>
    </w:p>
    <w:p w:rsidR="002068BF" w:rsidRPr="00AD4D44" w:rsidRDefault="002068BF" w:rsidP="002068BF">
      <w:pPr>
        <w:tabs>
          <w:tab w:val="left" w:pos="1080"/>
        </w:tabs>
        <w:spacing w:after="0" w:line="240" w:lineRule="auto"/>
        <w:ind w:left="180"/>
        <w:rPr>
          <w:rFonts w:ascii="Arial" w:hAnsi="Arial" w:cs="Arial"/>
          <w:sz w:val="22"/>
        </w:rPr>
      </w:pPr>
    </w:p>
    <w:p w:rsidR="002068BF" w:rsidRDefault="002068BF" w:rsidP="002068BF">
      <w:pPr>
        <w:numPr>
          <w:ilvl w:val="0"/>
          <w:numId w:val="7"/>
        </w:numPr>
        <w:tabs>
          <w:tab w:val="left" w:pos="1080"/>
        </w:tabs>
        <w:spacing w:after="0" w:line="240" w:lineRule="auto"/>
        <w:ind w:left="180" w:hanging="180"/>
        <w:rPr>
          <w:rFonts w:ascii="Arial" w:hAnsi="Arial" w:cs="Arial"/>
          <w:sz w:val="22"/>
        </w:rPr>
      </w:pPr>
      <w:r w:rsidRPr="003503F4">
        <w:rPr>
          <w:rFonts w:ascii="Arial" w:hAnsi="Arial" w:cs="Arial"/>
          <w:sz w:val="22"/>
        </w:rPr>
        <w:t xml:space="preserve">The student’s </w:t>
      </w:r>
      <w:r w:rsidRPr="00C16808">
        <w:rPr>
          <w:rFonts w:ascii="Arial" w:hAnsi="Arial" w:cs="Arial"/>
          <w:b/>
          <w:sz w:val="22"/>
        </w:rPr>
        <w:t>spouse</w:t>
      </w:r>
      <w:r w:rsidRPr="003503F4">
        <w:rPr>
          <w:rFonts w:ascii="Arial" w:hAnsi="Arial" w:cs="Arial"/>
          <w:sz w:val="22"/>
        </w:rPr>
        <w:t xml:space="preserve">, if the student is married. </w:t>
      </w:r>
    </w:p>
    <w:p w:rsidR="002068BF" w:rsidRPr="003503F4" w:rsidRDefault="002068BF" w:rsidP="002068BF">
      <w:pPr>
        <w:tabs>
          <w:tab w:val="left" w:pos="1080"/>
        </w:tabs>
        <w:spacing w:after="0" w:line="240" w:lineRule="auto"/>
        <w:rPr>
          <w:rFonts w:ascii="Arial" w:hAnsi="Arial" w:cs="Arial"/>
          <w:sz w:val="22"/>
        </w:rPr>
      </w:pPr>
    </w:p>
    <w:p w:rsidR="002068BF" w:rsidRPr="00AD4D44" w:rsidRDefault="002068BF" w:rsidP="002068BF">
      <w:pPr>
        <w:numPr>
          <w:ilvl w:val="0"/>
          <w:numId w:val="7"/>
        </w:numPr>
        <w:tabs>
          <w:tab w:val="left" w:pos="1080"/>
        </w:tabs>
        <w:spacing w:after="0" w:line="240" w:lineRule="auto"/>
        <w:ind w:left="180" w:hanging="180"/>
        <w:rPr>
          <w:rFonts w:ascii="Arial" w:hAnsi="Arial" w:cs="Arial"/>
          <w:sz w:val="22"/>
        </w:rPr>
      </w:pPr>
      <w:r w:rsidRPr="00AD4D44">
        <w:rPr>
          <w:rFonts w:ascii="Arial" w:hAnsi="Arial" w:cs="Arial"/>
          <w:sz w:val="22"/>
        </w:rPr>
        <w:t xml:space="preserve">The student’s or spouse’s </w:t>
      </w:r>
      <w:r w:rsidRPr="00C16808">
        <w:rPr>
          <w:rFonts w:ascii="Arial" w:hAnsi="Arial" w:cs="Arial"/>
          <w:b/>
          <w:sz w:val="22"/>
        </w:rPr>
        <w:t>children</w:t>
      </w:r>
      <w:r w:rsidRPr="00AD4D44">
        <w:rPr>
          <w:rFonts w:ascii="Arial" w:hAnsi="Arial" w:cs="Arial"/>
          <w:sz w:val="22"/>
        </w:rPr>
        <w:t xml:space="preserve"> if the student or spouse will provide more than half of the</w:t>
      </w:r>
      <w:r>
        <w:rPr>
          <w:rFonts w:ascii="Arial" w:hAnsi="Arial" w:cs="Arial"/>
          <w:sz w:val="22"/>
        </w:rPr>
        <w:t xml:space="preserve"> children’s</w:t>
      </w:r>
      <w:r w:rsidRPr="00AD4D44">
        <w:rPr>
          <w:rFonts w:ascii="Arial" w:hAnsi="Arial" w:cs="Arial"/>
          <w:sz w:val="22"/>
        </w:rPr>
        <w:t xml:space="preserve"> support from July 1, 201</w:t>
      </w:r>
      <w:r w:rsidR="006D436C">
        <w:rPr>
          <w:rFonts w:ascii="Arial" w:hAnsi="Arial" w:cs="Arial"/>
          <w:sz w:val="22"/>
        </w:rPr>
        <w:t>6</w:t>
      </w:r>
      <w:r w:rsidRPr="00AD4D44">
        <w:rPr>
          <w:rFonts w:ascii="Arial" w:hAnsi="Arial" w:cs="Arial"/>
          <w:sz w:val="22"/>
        </w:rPr>
        <w:t>, through June 30, 201</w:t>
      </w:r>
      <w:r w:rsidR="006D436C">
        <w:rPr>
          <w:rFonts w:ascii="Arial" w:hAnsi="Arial" w:cs="Arial"/>
          <w:sz w:val="22"/>
        </w:rPr>
        <w:t>7</w:t>
      </w:r>
      <w:r w:rsidRPr="00AD4D44">
        <w:rPr>
          <w:rFonts w:ascii="Arial" w:hAnsi="Arial" w:cs="Arial"/>
          <w:sz w:val="22"/>
        </w:rPr>
        <w:t>, even if the</w:t>
      </w:r>
      <w:r>
        <w:rPr>
          <w:rFonts w:ascii="Arial" w:hAnsi="Arial" w:cs="Arial"/>
          <w:sz w:val="22"/>
        </w:rPr>
        <w:t xml:space="preserve"> children</w:t>
      </w:r>
      <w:r w:rsidRPr="00AD4D44">
        <w:rPr>
          <w:rFonts w:ascii="Arial" w:hAnsi="Arial" w:cs="Arial"/>
          <w:sz w:val="22"/>
        </w:rPr>
        <w:t xml:space="preserve"> do not live with the student.</w:t>
      </w:r>
    </w:p>
    <w:p w:rsidR="002068BF" w:rsidRPr="00AD4D44" w:rsidRDefault="002068BF" w:rsidP="002068BF">
      <w:pPr>
        <w:tabs>
          <w:tab w:val="left" w:pos="1080"/>
        </w:tabs>
        <w:spacing w:after="0" w:line="240" w:lineRule="auto"/>
        <w:ind w:left="180"/>
        <w:rPr>
          <w:rFonts w:ascii="Arial" w:hAnsi="Arial" w:cs="Arial"/>
          <w:sz w:val="22"/>
        </w:rPr>
      </w:pPr>
    </w:p>
    <w:p w:rsidR="002068BF" w:rsidRPr="00AD4D44" w:rsidRDefault="002068BF" w:rsidP="002068BF">
      <w:pPr>
        <w:numPr>
          <w:ilvl w:val="0"/>
          <w:numId w:val="7"/>
        </w:numPr>
        <w:tabs>
          <w:tab w:val="left" w:pos="1080"/>
        </w:tabs>
        <w:spacing w:after="0" w:line="240" w:lineRule="auto"/>
        <w:ind w:left="180" w:hanging="180"/>
        <w:rPr>
          <w:rFonts w:ascii="Arial" w:hAnsi="Arial" w:cs="Arial"/>
          <w:sz w:val="22"/>
        </w:rPr>
      </w:pPr>
      <w:r w:rsidRPr="00AD4D44">
        <w:rPr>
          <w:rFonts w:ascii="Arial" w:hAnsi="Arial" w:cs="Arial"/>
          <w:sz w:val="22"/>
        </w:rPr>
        <w:t>Other people if they now live with the student and the student or spouse provides more than half of the</w:t>
      </w:r>
      <w:r>
        <w:rPr>
          <w:rFonts w:ascii="Arial" w:hAnsi="Arial" w:cs="Arial"/>
          <w:sz w:val="22"/>
        </w:rPr>
        <w:t xml:space="preserve"> other people’s</w:t>
      </w:r>
      <w:r w:rsidRPr="00AD4D44">
        <w:rPr>
          <w:rFonts w:ascii="Arial" w:hAnsi="Arial" w:cs="Arial"/>
          <w:sz w:val="22"/>
        </w:rPr>
        <w:t xml:space="preserve"> support and will continue to provide more than half of their support through June 30, 201</w:t>
      </w:r>
      <w:r w:rsidR="006D436C">
        <w:rPr>
          <w:rFonts w:ascii="Arial" w:hAnsi="Arial" w:cs="Arial"/>
          <w:sz w:val="22"/>
        </w:rPr>
        <w:t>6</w:t>
      </w:r>
      <w:r w:rsidRPr="00AD4D44">
        <w:rPr>
          <w:rFonts w:ascii="Arial" w:hAnsi="Arial" w:cs="Arial"/>
          <w:sz w:val="22"/>
        </w:rPr>
        <w:t>.</w:t>
      </w:r>
    </w:p>
    <w:p w:rsidR="00C16808" w:rsidRDefault="00C16808" w:rsidP="002068BF">
      <w:pPr>
        <w:spacing w:after="0" w:line="240" w:lineRule="auto"/>
        <w:rPr>
          <w:rFonts w:ascii="Arial" w:hAnsi="Arial" w:cs="Arial"/>
          <w:sz w:val="22"/>
        </w:rPr>
      </w:pPr>
    </w:p>
    <w:p w:rsidR="002068BF" w:rsidRPr="00AD4D44" w:rsidRDefault="00C16808" w:rsidP="002068BF">
      <w:pPr>
        <w:spacing w:after="0" w:line="240" w:lineRule="auto"/>
        <w:rPr>
          <w:rFonts w:ascii="Arial" w:hAnsi="Arial" w:cs="Arial"/>
          <w:sz w:val="22"/>
        </w:rPr>
      </w:pPr>
      <w:r>
        <w:rPr>
          <w:rFonts w:ascii="Arial" w:hAnsi="Arial" w:cs="Arial"/>
          <w:sz w:val="22"/>
        </w:rPr>
        <w:t>Include</w:t>
      </w:r>
      <w:r w:rsidRPr="00AD4D44">
        <w:rPr>
          <w:rFonts w:ascii="Arial" w:hAnsi="Arial" w:cs="Arial"/>
          <w:sz w:val="22"/>
        </w:rPr>
        <w:t xml:space="preserve"> the name of the college</w:t>
      </w:r>
      <w:r w:rsidR="002068BF">
        <w:rPr>
          <w:rFonts w:ascii="Arial" w:hAnsi="Arial" w:cs="Arial"/>
          <w:sz w:val="22"/>
        </w:rPr>
        <w:t xml:space="preserve"> </w:t>
      </w:r>
      <w:r>
        <w:rPr>
          <w:rFonts w:ascii="Arial" w:hAnsi="Arial" w:cs="Arial"/>
          <w:sz w:val="22"/>
        </w:rPr>
        <w:t xml:space="preserve">that any household member </w:t>
      </w:r>
      <w:r w:rsidR="002068BF" w:rsidRPr="00AD4D44">
        <w:rPr>
          <w:rFonts w:ascii="Arial" w:hAnsi="Arial" w:cs="Arial"/>
          <w:sz w:val="22"/>
        </w:rPr>
        <w:t xml:space="preserve">will be enrolled </w:t>
      </w:r>
      <w:r w:rsidR="002068BF" w:rsidRPr="00AD4D44">
        <w:rPr>
          <w:rFonts w:ascii="Arial" w:hAnsi="Arial" w:cs="Arial"/>
          <w:sz w:val="22"/>
          <w:u w:val="single"/>
        </w:rPr>
        <w:t>at least half time</w:t>
      </w:r>
      <w:r w:rsidR="002068BF" w:rsidRPr="00AD4D44">
        <w:rPr>
          <w:rFonts w:ascii="Arial" w:hAnsi="Arial" w:cs="Arial"/>
          <w:sz w:val="22"/>
        </w:rPr>
        <w:t xml:space="preserve"> in a degree, diploma, or certificate program </w:t>
      </w:r>
      <w:r>
        <w:rPr>
          <w:rFonts w:ascii="Arial" w:hAnsi="Arial" w:cs="Arial"/>
          <w:sz w:val="22"/>
        </w:rPr>
        <w:t xml:space="preserve">at </w:t>
      </w:r>
      <w:r w:rsidR="002068BF" w:rsidRPr="00AD4D44">
        <w:rPr>
          <w:rFonts w:ascii="Arial" w:hAnsi="Arial" w:cs="Arial"/>
          <w:sz w:val="22"/>
        </w:rPr>
        <w:t>any time between July 1, 201</w:t>
      </w:r>
      <w:r w:rsidR="006D436C">
        <w:rPr>
          <w:rFonts w:ascii="Arial" w:hAnsi="Arial" w:cs="Arial"/>
          <w:sz w:val="22"/>
        </w:rPr>
        <w:t>6</w:t>
      </w:r>
      <w:r w:rsidR="002068BF" w:rsidRPr="00AD4D44">
        <w:rPr>
          <w:rFonts w:ascii="Arial" w:hAnsi="Arial" w:cs="Arial"/>
          <w:sz w:val="22"/>
        </w:rPr>
        <w:t>, and June 30, 201</w:t>
      </w:r>
      <w:r w:rsidR="006D436C">
        <w:rPr>
          <w:rFonts w:ascii="Arial" w:hAnsi="Arial" w:cs="Arial"/>
          <w:sz w:val="22"/>
        </w:rPr>
        <w:t>7</w:t>
      </w:r>
      <w:r w:rsidR="002068BF" w:rsidRPr="00AD4D44">
        <w:rPr>
          <w:rFonts w:ascii="Arial" w:hAnsi="Arial" w:cs="Arial"/>
          <w:sz w:val="22"/>
        </w:rPr>
        <w:t xml:space="preserve">. </w:t>
      </w:r>
    </w:p>
    <w:p w:rsidR="002068BF" w:rsidRPr="00AD4D44" w:rsidRDefault="002068BF" w:rsidP="002068BF">
      <w:pPr>
        <w:spacing w:after="0" w:line="240" w:lineRule="auto"/>
        <w:rPr>
          <w:rFonts w:ascii="Arial" w:hAnsi="Arial" w:cs="Arial"/>
          <w:sz w:val="22"/>
        </w:rPr>
      </w:pPr>
    </w:p>
    <w:p w:rsidR="002068BF" w:rsidRPr="00AD4D44" w:rsidRDefault="002068BF" w:rsidP="002068BF">
      <w:pPr>
        <w:spacing w:after="0" w:line="240" w:lineRule="auto"/>
        <w:rPr>
          <w:rFonts w:ascii="Arial" w:hAnsi="Arial" w:cs="Arial"/>
          <w:sz w:val="22"/>
        </w:rPr>
      </w:pPr>
      <w:r w:rsidRPr="00AD4D44">
        <w:rPr>
          <w:rFonts w:ascii="Arial" w:hAnsi="Arial" w:cs="Arial"/>
          <w:sz w:val="22"/>
        </w:rPr>
        <w:t>If more space is needed, provide a separate page with the student’s name and ID number at the top.</w:t>
      </w:r>
    </w:p>
    <w:p w:rsidR="002068BF" w:rsidRPr="00AD4D44" w:rsidRDefault="002068BF" w:rsidP="002068BF">
      <w:pPr>
        <w:spacing w:after="0" w:line="240" w:lineRule="auto"/>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2068BF" w:rsidRPr="00AD4D44" w:rsidTr="00772263">
        <w:tc>
          <w:tcPr>
            <w:tcW w:w="3150" w:type="dxa"/>
            <w:shd w:val="clear" w:color="auto" w:fill="auto"/>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Full Name</w:t>
            </w:r>
          </w:p>
        </w:tc>
        <w:tc>
          <w:tcPr>
            <w:tcW w:w="630" w:type="dxa"/>
            <w:shd w:val="clear" w:color="auto" w:fill="auto"/>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Age</w:t>
            </w:r>
          </w:p>
        </w:tc>
        <w:tc>
          <w:tcPr>
            <w:tcW w:w="1440" w:type="dxa"/>
            <w:shd w:val="clear" w:color="auto" w:fill="auto"/>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Relationship</w:t>
            </w:r>
          </w:p>
        </w:tc>
        <w:tc>
          <w:tcPr>
            <w:tcW w:w="3060" w:type="dxa"/>
            <w:shd w:val="clear" w:color="auto" w:fill="auto"/>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College</w:t>
            </w:r>
          </w:p>
        </w:tc>
        <w:tc>
          <w:tcPr>
            <w:tcW w:w="2160" w:type="dxa"/>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Will be Enrolled at Least Half Time</w:t>
            </w:r>
          </w:p>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(Yes or No)</w:t>
            </w:r>
          </w:p>
        </w:tc>
      </w:tr>
      <w:tr w:rsidR="002068BF" w:rsidRPr="00AD4D44" w:rsidTr="00772263">
        <w:tc>
          <w:tcPr>
            <w:tcW w:w="3150" w:type="dxa"/>
            <w:shd w:val="clear" w:color="auto" w:fill="auto"/>
          </w:tcPr>
          <w:p w:rsidR="002068BF" w:rsidRPr="00AD4D44" w:rsidRDefault="002068BF" w:rsidP="00772263">
            <w:pPr>
              <w:spacing w:after="0" w:line="240" w:lineRule="auto"/>
              <w:rPr>
                <w:rFonts w:ascii="Arial" w:hAnsi="Arial" w:cs="Arial"/>
                <w:sz w:val="22"/>
              </w:rPr>
            </w:pPr>
          </w:p>
        </w:tc>
        <w:tc>
          <w:tcPr>
            <w:tcW w:w="630" w:type="dxa"/>
            <w:shd w:val="clear" w:color="auto" w:fill="auto"/>
          </w:tcPr>
          <w:p w:rsidR="002068BF" w:rsidRPr="00AD4D44" w:rsidRDefault="002068BF" w:rsidP="00772263">
            <w:pPr>
              <w:spacing w:after="0" w:line="240" w:lineRule="auto"/>
              <w:rPr>
                <w:rFonts w:ascii="Arial" w:hAnsi="Arial" w:cs="Arial"/>
                <w:sz w:val="22"/>
              </w:rPr>
            </w:pPr>
          </w:p>
        </w:tc>
        <w:tc>
          <w:tcPr>
            <w:tcW w:w="1440" w:type="dxa"/>
            <w:shd w:val="clear" w:color="auto" w:fill="auto"/>
          </w:tcPr>
          <w:p w:rsidR="002068BF" w:rsidRPr="00AD4D44" w:rsidRDefault="002068BF" w:rsidP="00772263">
            <w:pPr>
              <w:spacing w:after="0" w:line="240" w:lineRule="auto"/>
              <w:jc w:val="center"/>
              <w:rPr>
                <w:rFonts w:ascii="Arial" w:hAnsi="Arial" w:cs="Arial"/>
                <w:i/>
                <w:sz w:val="22"/>
              </w:rPr>
            </w:pPr>
            <w:r w:rsidRPr="00AD4D44">
              <w:rPr>
                <w:rFonts w:ascii="Arial" w:hAnsi="Arial" w:cs="Arial"/>
                <w:i/>
                <w:sz w:val="22"/>
              </w:rPr>
              <w:t>Self</w:t>
            </w:r>
          </w:p>
        </w:tc>
        <w:tc>
          <w:tcPr>
            <w:tcW w:w="3060" w:type="dxa"/>
            <w:shd w:val="clear" w:color="auto" w:fill="auto"/>
          </w:tcPr>
          <w:p w:rsidR="002068BF" w:rsidRPr="00AD4D44" w:rsidRDefault="002068BF" w:rsidP="00772263">
            <w:pPr>
              <w:spacing w:after="0" w:line="240" w:lineRule="auto"/>
              <w:rPr>
                <w:rFonts w:ascii="Arial" w:hAnsi="Arial" w:cs="Arial"/>
                <w:i/>
                <w:sz w:val="22"/>
              </w:rPr>
            </w:pPr>
          </w:p>
        </w:tc>
        <w:tc>
          <w:tcPr>
            <w:tcW w:w="2160" w:type="dxa"/>
          </w:tcPr>
          <w:p w:rsidR="002068BF" w:rsidRPr="00AD4D44" w:rsidRDefault="002068BF" w:rsidP="00772263">
            <w:pPr>
              <w:spacing w:after="0" w:line="240" w:lineRule="auto"/>
              <w:rPr>
                <w:rFonts w:ascii="Arial" w:hAnsi="Arial" w:cs="Arial"/>
                <w:i/>
                <w:sz w:val="22"/>
              </w:rPr>
            </w:pPr>
          </w:p>
        </w:tc>
      </w:tr>
      <w:tr w:rsidR="002068BF" w:rsidRPr="00AD4D44" w:rsidTr="00772263">
        <w:tc>
          <w:tcPr>
            <w:tcW w:w="3150" w:type="dxa"/>
            <w:shd w:val="clear" w:color="auto" w:fill="auto"/>
          </w:tcPr>
          <w:p w:rsidR="002068BF" w:rsidRPr="00AD4D44" w:rsidRDefault="002068BF" w:rsidP="00772263">
            <w:pPr>
              <w:spacing w:after="0" w:line="240" w:lineRule="auto"/>
              <w:rPr>
                <w:rFonts w:ascii="Arial" w:hAnsi="Arial" w:cs="Arial"/>
                <w:sz w:val="22"/>
              </w:rPr>
            </w:pPr>
          </w:p>
        </w:tc>
        <w:tc>
          <w:tcPr>
            <w:tcW w:w="630" w:type="dxa"/>
            <w:shd w:val="clear" w:color="auto" w:fill="auto"/>
          </w:tcPr>
          <w:p w:rsidR="002068BF" w:rsidRPr="00AD4D44" w:rsidRDefault="002068BF" w:rsidP="00772263">
            <w:pPr>
              <w:spacing w:after="0" w:line="240" w:lineRule="auto"/>
              <w:rPr>
                <w:rFonts w:ascii="Arial" w:hAnsi="Arial" w:cs="Arial"/>
                <w:sz w:val="22"/>
              </w:rPr>
            </w:pPr>
          </w:p>
        </w:tc>
        <w:tc>
          <w:tcPr>
            <w:tcW w:w="1440" w:type="dxa"/>
            <w:shd w:val="clear" w:color="auto" w:fill="auto"/>
          </w:tcPr>
          <w:p w:rsidR="002068BF" w:rsidRPr="00AD4D44" w:rsidRDefault="002068BF" w:rsidP="00772263">
            <w:pPr>
              <w:spacing w:after="0" w:line="240" w:lineRule="auto"/>
              <w:rPr>
                <w:rFonts w:ascii="Arial" w:hAnsi="Arial" w:cs="Arial"/>
                <w:sz w:val="22"/>
              </w:rPr>
            </w:pPr>
          </w:p>
        </w:tc>
        <w:tc>
          <w:tcPr>
            <w:tcW w:w="3060" w:type="dxa"/>
            <w:shd w:val="clear" w:color="auto" w:fill="auto"/>
          </w:tcPr>
          <w:p w:rsidR="002068BF" w:rsidRPr="00AD4D44" w:rsidRDefault="002068BF" w:rsidP="00772263">
            <w:pPr>
              <w:spacing w:after="0" w:line="240" w:lineRule="auto"/>
              <w:rPr>
                <w:rFonts w:ascii="Arial" w:hAnsi="Arial" w:cs="Arial"/>
                <w:sz w:val="22"/>
              </w:rPr>
            </w:pPr>
          </w:p>
        </w:tc>
        <w:tc>
          <w:tcPr>
            <w:tcW w:w="2160" w:type="dxa"/>
          </w:tcPr>
          <w:p w:rsidR="002068BF" w:rsidRPr="00AD4D44" w:rsidRDefault="002068BF" w:rsidP="00772263">
            <w:pPr>
              <w:spacing w:after="0" w:line="240" w:lineRule="auto"/>
              <w:rPr>
                <w:rFonts w:ascii="Arial" w:hAnsi="Arial" w:cs="Arial"/>
                <w:sz w:val="22"/>
              </w:rPr>
            </w:pPr>
          </w:p>
        </w:tc>
      </w:tr>
      <w:tr w:rsidR="002068BF" w:rsidRPr="00AD4D44" w:rsidTr="00772263">
        <w:tc>
          <w:tcPr>
            <w:tcW w:w="3150" w:type="dxa"/>
            <w:shd w:val="clear" w:color="auto" w:fill="auto"/>
          </w:tcPr>
          <w:p w:rsidR="002068BF" w:rsidRPr="00AD4D44" w:rsidRDefault="002068BF" w:rsidP="00772263">
            <w:pPr>
              <w:spacing w:after="0" w:line="240" w:lineRule="auto"/>
              <w:rPr>
                <w:rFonts w:ascii="Arial" w:hAnsi="Arial" w:cs="Arial"/>
                <w:i/>
                <w:sz w:val="22"/>
              </w:rPr>
            </w:pPr>
          </w:p>
        </w:tc>
        <w:tc>
          <w:tcPr>
            <w:tcW w:w="630" w:type="dxa"/>
            <w:shd w:val="clear" w:color="auto" w:fill="auto"/>
          </w:tcPr>
          <w:p w:rsidR="002068BF" w:rsidRPr="00AD4D44" w:rsidRDefault="002068BF" w:rsidP="00772263">
            <w:pPr>
              <w:spacing w:after="0" w:line="240" w:lineRule="auto"/>
              <w:rPr>
                <w:rFonts w:ascii="Arial" w:hAnsi="Arial" w:cs="Arial"/>
                <w:i/>
                <w:sz w:val="22"/>
              </w:rPr>
            </w:pPr>
          </w:p>
        </w:tc>
        <w:tc>
          <w:tcPr>
            <w:tcW w:w="1440" w:type="dxa"/>
            <w:shd w:val="clear" w:color="auto" w:fill="auto"/>
          </w:tcPr>
          <w:p w:rsidR="002068BF" w:rsidRPr="00AD4D44" w:rsidRDefault="002068BF" w:rsidP="00772263">
            <w:pPr>
              <w:spacing w:after="0" w:line="240" w:lineRule="auto"/>
              <w:rPr>
                <w:rFonts w:ascii="Arial" w:hAnsi="Arial" w:cs="Arial"/>
                <w:i/>
                <w:sz w:val="22"/>
              </w:rPr>
            </w:pPr>
          </w:p>
        </w:tc>
        <w:tc>
          <w:tcPr>
            <w:tcW w:w="3060" w:type="dxa"/>
            <w:shd w:val="clear" w:color="auto" w:fill="auto"/>
          </w:tcPr>
          <w:p w:rsidR="002068BF" w:rsidRPr="00AD4D44" w:rsidRDefault="002068BF" w:rsidP="00772263">
            <w:pPr>
              <w:spacing w:after="0" w:line="240" w:lineRule="auto"/>
              <w:rPr>
                <w:rFonts w:ascii="Arial" w:hAnsi="Arial" w:cs="Arial"/>
                <w:i/>
                <w:sz w:val="22"/>
              </w:rPr>
            </w:pPr>
          </w:p>
        </w:tc>
        <w:tc>
          <w:tcPr>
            <w:tcW w:w="2160" w:type="dxa"/>
          </w:tcPr>
          <w:p w:rsidR="002068BF" w:rsidRPr="00AD4D44" w:rsidRDefault="002068BF" w:rsidP="00772263">
            <w:pPr>
              <w:spacing w:after="0" w:line="240" w:lineRule="auto"/>
              <w:rPr>
                <w:rFonts w:ascii="Arial" w:hAnsi="Arial" w:cs="Arial"/>
                <w:i/>
                <w:sz w:val="22"/>
              </w:rPr>
            </w:pPr>
          </w:p>
        </w:tc>
      </w:tr>
      <w:tr w:rsidR="002068BF" w:rsidRPr="00AD4D44" w:rsidTr="00772263">
        <w:tc>
          <w:tcPr>
            <w:tcW w:w="3150" w:type="dxa"/>
            <w:shd w:val="clear" w:color="auto" w:fill="auto"/>
          </w:tcPr>
          <w:p w:rsidR="002068BF" w:rsidRPr="00AD4D44" w:rsidRDefault="002068BF" w:rsidP="00772263">
            <w:pPr>
              <w:spacing w:after="0" w:line="240" w:lineRule="auto"/>
              <w:rPr>
                <w:rFonts w:ascii="Arial" w:hAnsi="Arial" w:cs="Arial"/>
                <w:sz w:val="22"/>
              </w:rPr>
            </w:pPr>
          </w:p>
        </w:tc>
        <w:tc>
          <w:tcPr>
            <w:tcW w:w="630" w:type="dxa"/>
            <w:shd w:val="clear" w:color="auto" w:fill="auto"/>
          </w:tcPr>
          <w:p w:rsidR="002068BF" w:rsidRPr="00AD4D44" w:rsidRDefault="002068BF" w:rsidP="00772263">
            <w:pPr>
              <w:spacing w:after="0" w:line="240" w:lineRule="auto"/>
              <w:rPr>
                <w:rFonts w:ascii="Arial" w:hAnsi="Arial" w:cs="Arial"/>
                <w:sz w:val="22"/>
              </w:rPr>
            </w:pPr>
          </w:p>
        </w:tc>
        <w:tc>
          <w:tcPr>
            <w:tcW w:w="1440" w:type="dxa"/>
            <w:shd w:val="clear" w:color="auto" w:fill="auto"/>
          </w:tcPr>
          <w:p w:rsidR="002068BF" w:rsidRPr="00AD4D44" w:rsidRDefault="002068BF" w:rsidP="00772263">
            <w:pPr>
              <w:spacing w:after="0" w:line="240" w:lineRule="auto"/>
              <w:rPr>
                <w:rFonts w:ascii="Arial" w:hAnsi="Arial" w:cs="Arial"/>
                <w:sz w:val="22"/>
              </w:rPr>
            </w:pPr>
          </w:p>
        </w:tc>
        <w:tc>
          <w:tcPr>
            <w:tcW w:w="3060" w:type="dxa"/>
            <w:shd w:val="clear" w:color="auto" w:fill="auto"/>
          </w:tcPr>
          <w:p w:rsidR="002068BF" w:rsidRPr="00AD4D44" w:rsidRDefault="002068BF" w:rsidP="00772263">
            <w:pPr>
              <w:spacing w:after="0" w:line="240" w:lineRule="auto"/>
              <w:rPr>
                <w:rFonts w:ascii="Arial" w:hAnsi="Arial" w:cs="Arial"/>
                <w:sz w:val="22"/>
              </w:rPr>
            </w:pPr>
          </w:p>
        </w:tc>
        <w:tc>
          <w:tcPr>
            <w:tcW w:w="2160" w:type="dxa"/>
          </w:tcPr>
          <w:p w:rsidR="002068BF" w:rsidRPr="00AD4D44" w:rsidRDefault="002068BF" w:rsidP="00772263">
            <w:pPr>
              <w:spacing w:after="0" w:line="240" w:lineRule="auto"/>
              <w:rPr>
                <w:rFonts w:ascii="Arial" w:hAnsi="Arial" w:cs="Arial"/>
                <w:sz w:val="22"/>
              </w:rPr>
            </w:pPr>
          </w:p>
        </w:tc>
      </w:tr>
      <w:tr w:rsidR="002068BF" w:rsidRPr="00AD4D44" w:rsidTr="00772263">
        <w:tc>
          <w:tcPr>
            <w:tcW w:w="3150" w:type="dxa"/>
            <w:shd w:val="clear" w:color="auto" w:fill="auto"/>
          </w:tcPr>
          <w:p w:rsidR="002068BF" w:rsidRPr="00AD4D44" w:rsidRDefault="002068BF" w:rsidP="00772263">
            <w:pPr>
              <w:spacing w:after="0" w:line="240" w:lineRule="auto"/>
              <w:rPr>
                <w:rFonts w:ascii="Arial" w:hAnsi="Arial" w:cs="Arial"/>
                <w:sz w:val="22"/>
              </w:rPr>
            </w:pPr>
          </w:p>
        </w:tc>
        <w:tc>
          <w:tcPr>
            <w:tcW w:w="630" w:type="dxa"/>
            <w:shd w:val="clear" w:color="auto" w:fill="auto"/>
          </w:tcPr>
          <w:p w:rsidR="002068BF" w:rsidRPr="00AD4D44" w:rsidRDefault="002068BF" w:rsidP="00772263">
            <w:pPr>
              <w:spacing w:after="0" w:line="240" w:lineRule="auto"/>
              <w:rPr>
                <w:rFonts w:ascii="Arial" w:hAnsi="Arial" w:cs="Arial"/>
                <w:sz w:val="22"/>
              </w:rPr>
            </w:pPr>
          </w:p>
        </w:tc>
        <w:tc>
          <w:tcPr>
            <w:tcW w:w="1440" w:type="dxa"/>
            <w:shd w:val="clear" w:color="auto" w:fill="auto"/>
          </w:tcPr>
          <w:p w:rsidR="002068BF" w:rsidRPr="00AD4D44" w:rsidRDefault="002068BF" w:rsidP="00772263">
            <w:pPr>
              <w:spacing w:after="0" w:line="240" w:lineRule="auto"/>
              <w:rPr>
                <w:rFonts w:ascii="Arial" w:hAnsi="Arial" w:cs="Arial"/>
                <w:sz w:val="22"/>
              </w:rPr>
            </w:pPr>
          </w:p>
        </w:tc>
        <w:tc>
          <w:tcPr>
            <w:tcW w:w="3060" w:type="dxa"/>
            <w:shd w:val="clear" w:color="auto" w:fill="auto"/>
          </w:tcPr>
          <w:p w:rsidR="002068BF" w:rsidRPr="00AD4D44" w:rsidRDefault="002068BF" w:rsidP="00772263">
            <w:pPr>
              <w:spacing w:after="0" w:line="240" w:lineRule="auto"/>
              <w:rPr>
                <w:rFonts w:ascii="Arial" w:hAnsi="Arial" w:cs="Arial"/>
                <w:sz w:val="22"/>
              </w:rPr>
            </w:pPr>
          </w:p>
        </w:tc>
        <w:tc>
          <w:tcPr>
            <w:tcW w:w="2160" w:type="dxa"/>
          </w:tcPr>
          <w:p w:rsidR="002068BF" w:rsidRPr="00AD4D44" w:rsidRDefault="002068BF" w:rsidP="00772263">
            <w:pPr>
              <w:spacing w:after="0" w:line="240" w:lineRule="auto"/>
              <w:rPr>
                <w:rFonts w:ascii="Arial" w:hAnsi="Arial" w:cs="Arial"/>
                <w:sz w:val="22"/>
              </w:rPr>
            </w:pPr>
          </w:p>
        </w:tc>
      </w:tr>
    </w:tbl>
    <w:p w:rsidR="002068BF" w:rsidRPr="00AD4D44" w:rsidRDefault="002068BF" w:rsidP="002068BF">
      <w:pPr>
        <w:spacing w:after="0" w:line="240" w:lineRule="auto"/>
        <w:rPr>
          <w:rFonts w:ascii="Arial" w:hAnsi="Arial" w:cs="Arial"/>
          <w:sz w:val="22"/>
        </w:rPr>
      </w:pPr>
    </w:p>
    <w:p w:rsidR="002068BF" w:rsidRDefault="002068BF" w:rsidP="002068BF">
      <w:pPr>
        <w:spacing w:after="0" w:line="240" w:lineRule="auto"/>
        <w:rPr>
          <w:rFonts w:ascii="Arial" w:hAnsi="Arial" w:cs="Arial"/>
          <w:sz w:val="22"/>
        </w:rPr>
      </w:pPr>
      <w:r>
        <w:rPr>
          <w:rFonts w:ascii="Arial" w:hAnsi="Arial" w:cs="Arial"/>
          <w:sz w:val="22"/>
        </w:rPr>
        <w:t>Note: We may require additional documentation i</w:t>
      </w:r>
      <w:r w:rsidRPr="00AD4D44">
        <w:rPr>
          <w:rFonts w:ascii="Arial" w:hAnsi="Arial" w:cs="Arial"/>
          <w:sz w:val="22"/>
        </w:rPr>
        <w:t>f we have reason to believe that the information regarding the household members enrolled in eligible postsecondary educational institutions is inaccurate.</w:t>
      </w:r>
    </w:p>
    <w:p w:rsidR="002068BF" w:rsidRDefault="002068BF" w:rsidP="002068BF">
      <w:pPr>
        <w:spacing w:after="0" w:line="240" w:lineRule="auto"/>
        <w:rPr>
          <w:b/>
          <w:sz w:val="22"/>
        </w:rPr>
      </w:pPr>
    </w:p>
    <w:p w:rsidR="00C16808" w:rsidRPr="00AD4D44" w:rsidRDefault="00C16808" w:rsidP="002068BF">
      <w:pPr>
        <w:spacing w:after="0" w:line="240" w:lineRule="auto"/>
        <w:rPr>
          <w:rFonts w:ascii="Arial" w:hAnsi="Arial" w:cs="Arial"/>
          <w:sz w:val="22"/>
        </w:rPr>
      </w:pPr>
    </w:p>
    <w:p w:rsidR="00474D13" w:rsidRPr="00CD4574" w:rsidRDefault="00474D13" w:rsidP="00CD4574">
      <w:pPr>
        <w:spacing w:after="0" w:line="240" w:lineRule="auto"/>
        <w:rPr>
          <w:rFonts w:ascii="Arial" w:hAnsi="Arial" w:cs="Arial"/>
          <w:b/>
          <w:sz w:val="22"/>
        </w:rPr>
      </w:pPr>
      <w:r w:rsidRPr="00CD4574">
        <w:rPr>
          <w:rFonts w:ascii="Arial" w:hAnsi="Arial" w:cs="Arial"/>
          <w:b/>
          <w:sz w:val="22"/>
        </w:rPr>
        <w:t>SNAP</w:t>
      </w:r>
      <w:r w:rsidR="00CD4574">
        <w:rPr>
          <w:rFonts w:ascii="Arial" w:hAnsi="Arial" w:cs="Arial"/>
          <w:b/>
          <w:sz w:val="22"/>
        </w:rPr>
        <w:t xml:space="preserve"> Verification (If Applicable)</w:t>
      </w:r>
    </w:p>
    <w:p w:rsidR="002068BF" w:rsidRPr="00CD4574" w:rsidRDefault="002068BF" w:rsidP="00CD4574">
      <w:pPr>
        <w:spacing w:after="0" w:line="240" w:lineRule="auto"/>
        <w:rPr>
          <w:rFonts w:ascii="Arial" w:hAnsi="Arial" w:cs="Arial"/>
          <w:sz w:val="22"/>
        </w:rPr>
      </w:pPr>
      <w:r w:rsidRPr="00CD4574">
        <w:rPr>
          <w:rFonts w:ascii="Arial" w:hAnsi="Arial" w:cs="Arial"/>
          <w:sz w:val="22"/>
        </w:rPr>
        <w:t>The student certifies that _______________________________________, a member of the student’s household, received benefits from the Supplemental Nutrition Assistance Program or SNAP (formerly known as the Food Sta</w:t>
      </w:r>
      <w:r w:rsidR="00162E0D" w:rsidRPr="00CD4574">
        <w:rPr>
          <w:rFonts w:ascii="Arial" w:hAnsi="Arial" w:cs="Arial"/>
          <w:sz w:val="22"/>
        </w:rPr>
        <w:t>mp Program) s</w:t>
      </w:r>
      <w:r w:rsidR="006D436C">
        <w:rPr>
          <w:rFonts w:ascii="Arial" w:hAnsi="Arial" w:cs="Arial"/>
          <w:sz w:val="22"/>
        </w:rPr>
        <w:t>ometime during 2014 or 2015</w:t>
      </w:r>
      <w:r w:rsidRPr="00CD4574">
        <w:rPr>
          <w:rFonts w:ascii="Arial" w:hAnsi="Arial" w:cs="Arial"/>
          <w:sz w:val="22"/>
        </w:rPr>
        <w:t xml:space="preserve">.  SNAP may be known by another name in some states.  For assistance in determining the name used in a state, please call 1-800-4FED-AID (1-800-433-3243). </w:t>
      </w:r>
    </w:p>
    <w:p w:rsidR="002068BF" w:rsidRPr="00C16808" w:rsidRDefault="002068BF" w:rsidP="00C16808">
      <w:pPr>
        <w:tabs>
          <w:tab w:val="left" w:pos="1080"/>
        </w:tabs>
        <w:spacing w:after="0" w:line="240" w:lineRule="auto"/>
        <w:rPr>
          <w:rFonts w:ascii="Arial" w:hAnsi="Arial" w:cs="Arial"/>
          <w:sz w:val="22"/>
        </w:rPr>
      </w:pPr>
    </w:p>
    <w:p w:rsidR="002068BF" w:rsidRPr="00AD4D44" w:rsidRDefault="002068BF" w:rsidP="002068BF">
      <w:pPr>
        <w:spacing w:after="0" w:line="240" w:lineRule="auto"/>
        <w:ind w:left="1080"/>
        <w:rPr>
          <w:rFonts w:ascii="Arial" w:hAnsi="Arial" w:cs="Arial"/>
          <w:sz w:val="22"/>
        </w:rPr>
      </w:pPr>
    </w:p>
    <w:p w:rsidR="002068BF" w:rsidRDefault="002068BF" w:rsidP="002068BF">
      <w:pPr>
        <w:spacing w:after="0" w:line="240" w:lineRule="auto"/>
        <w:rPr>
          <w:rFonts w:ascii="Arial" w:hAnsi="Arial" w:cs="Arial"/>
          <w:sz w:val="22"/>
        </w:rPr>
      </w:pPr>
      <w:r w:rsidRPr="00AD4D44">
        <w:rPr>
          <w:rFonts w:ascii="Arial" w:hAnsi="Arial" w:cs="Arial"/>
          <w:sz w:val="22"/>
        </w:rPr>
        <w:t xml:space="preserve">Note: </w:t>
      </w:r>
      <w:r>
        <w:rPr>
          <w:rFonts w:ascii="Arial" w:hAnsi="Arial" w:cs="Arial"/>
          <w:sz w:val="22"/>
        </w:rPr>
        <w:t xml:space="preserve"> </w:t>
      </w:r>
      <w:r w:rsidRPr="00AD4D44">
        <w:rPr>
          <w:rFonts w:ascii="Arial" w:hAnsi="Arial" w:cs="Arial"/>
          <w:sz w:val="22"/>
        </w:rPr>
        <w:t>If we have reason to believe that the information regarding the receipt of SNAP benefits is inaccurate, we may require documentation from the agency that issued the SNAP benefits in 201</w:t>
      </w:r>
      <w:r w:rsidR="006D436C">
        <w:rPr>
          <w:rFonts w:ascii="Arial" w:hAnsi="Arial" w:cs="Arial"/>
          <w:sz w:val="22"/>
        </w:rPr>
        <w:t>4</w:t>
      </w:r>
      <w:r w:rsidRPr="00AD4D44">
        <w:rPr>
          <w:rFonts w:ascii="Arial" w:hAnsi="Arial" w:cs="Arial"/>
          <w:sz w:val="22"/>
        </w:rPr>
        <w:t xml:space="preserve"> or 201</w:t>
      </w:r>
      <w:r w:rsidR="006D436C">
        <w:rPr>
          <w:rFonts w:ascii="Arial" w:hAnsi="Arial" w:cs="Arial"/>
          <w:sz w:val="22"/>
        </w:rPr>
        <w:t>5</w:t>
      </w:r>
      <w:r w:rsidRPr="00AD4D44">
        <w:rPr>
          <w:rFonts w:ascii="Arial" w:hAnsi="Arial" w:cs="Arial"/>
          <w:sz w:val="22"/>
        </w:rPr>
        <w:t>.</w:t>
      </w:r>
    </w:p>
    <w:p w:rsidR="00C16808" w:rsidRPr="00AD4D44" w:rsidRDefault="00C16808" w:rsidP="002068BF">
      <w:pPr>
        <w:spacing w:after="0" w:line="240" w:lineRule="auto"/>
        <w:rPr>
          <w:rFonts w:ascii="Arial" w:hAnsi="Arial" w:cs="Arial"/>
          <w:sz w:val="22"/>
        </w:rPr>
      </w:pPr>
    </w:p>
    <w:p w:rsidR="00A05BA3" w:rsidRDefault="00A05BA3" w:rsidP="00EB6D99">
      <w:pPr>
        <w:rPr>
          <w:rFonts w:ascii="Arial" w:hAnsi="Arial" w:cs="Arial"/>
          <w:sz w:val="22"/>
        </w:rPr>
      </w:pPr>
    </w:p>
    <w:p w:rsidR="002068BF" w:rsidRPr="00CD4574" w:rsidRDefault="00C16808" w:rsidP="00CD4574">
      <w:pPr>
        <w:spacing w:after="0" w:line="240" w:lineRule="auto"/>
        <w:rPr>
          <w:rFonts w:ascii="Arial" w:hAnsi="Arial" w:cs="Arial"/>
          <w:sz w:val="22"/>
        </w:rPr>
      </w:pPr>
      <w:r w:rsidRPr="00CD4574">
        <w:rPr>
          <w:rFonts w:ascii="Arial" w:hAnsi="Arial" w:cs="Arial"/>
          <w:b/>
          <w:sz w:val="22"/>
        </w:rPr>
        <w:lastRenderedPageBreak/>
        <w:t xml:space="preserve">Child Support Paid: </w:t>
      </w:r>
      <w:r w:rsidRPr="00CD4574">
        <w:rPr>
          <w:rFonts w:ascii="Arial" w:hAnsi="Arial" w:cs="Arial"/>
          <w:sz w:val="22"/>
        </w:rPr>
        <w:t>If t</w:t>
      </w:r>
      <w:r w:rsidR="002068BF" w:rsidRPr="00CD4574">
        <w:rPr>
          <w:rFonts w:ascii="Arial" w:hAnsi="Arial" w:cs="Arial"/>
          <w:sz w:val="22"/>
        </w:rPr>
        <w:t>he student or spouse, who is a member of the student’s house</w:t>
      </w:r>
      <w:r w:rsidR="006D436C">
        <w:rPr>
          <w:rFonts w:ascii="Arial" w:hAnsi="Arial" w:cs="Arial"/>
          <w:sz w:val="22"/>
        </w:rPr>
        <w:t>hold, paid child support in 2015</w:t>
      </w:r>
      <w:r w:rsidR="002068BF" w:rsidRPr="00CD4574">
        <w:rPr>
          <w:rFonts w:ascii="Arial" w:hAnsi="Arial" w:cs="Arial"/>
          <w:sz w:val="22"/>
        </w:rPr>
        <w:t>. Lis</w:t>
      </w:r>
      <w:r w:rsidRPr="00CD4574">
        <w:rPr>
          <w:rFonts w:ascii="Arial" w:hAnsi="Arial" w:cs="Arial"/>
          <w:sz w:val="22"/>
        </w:rPr>
        <w:t>t below the names of the person</w:t>
      </w:r>
      <w:r w:rsidR="002068BF" w:rsidRPr="00CD4574">
        <w:rPr>
          <w:rFonts w:ascii="Arial" w:hAnsi="Arial" w:cs="Arial"/>
          <w:sz w:val="22"/>
        </w:rPr>
        <w:t xml:space="preserve"> who paid the child s</w:t>
      </w:r>
      <w:r w:rsidRPr="00CD4574">
        <w:rPr>
          <w:rFonts w:ascii="Arial" w:hAnsi="Arial" w:cs="Arial"/>
          <w:sz w:val="22"/>
        </w:rPr>
        <w:t>upport, the names of the person</w:t>
      </w:r>
      <w:r w:rsidR="002068BF" w:rsidRPr="00CD4574">
        <w:rPr>
          <w:rFonts w:ascii="Arial" w:hAnsi="Arial" w:cs="Arial"/>
          <w:sz w:val="22"/>
        </w:rPr>
        <w:t xml:space="preserve"> to whom the child support was paid, the names</w:t>
      </w:r>
      <w:r w:rsidRPr="00CD4574">
        <w:rPr>
          <w:rFonts w:ascii="Arial" w:hAnsi="Arial" w:cs="Arial"/>
          <w:sz w:val="22"/>
        </w:rPr>
        <w:t xml:space="preserve"> and ages</w:t>
      </w:r>
      <w:r w:rsidR="002068BF" w:rsidRPr="00CD4574">
        <w:rPr>
          <w:rFonts w:ascii="Arial" w:hAnsi="Arial" w:cs="Arial"/>
          <w:sz w:val="22"/>
        </w:rPr>
        <w:t xml:space="preserve"> of the children for whom the child support was paid, and the total annual amount of chi</w:t>
      </w:r>
      <w:r w:rsidR="00162E0D" w:rsidRPr="00CD4574">
        <w:rPr>
          <w:rFonts w:ascii="Arial" w:hAnsi="Arial" w:cs="Arial"/>
          <w:sz w:val="22"/>
        </w:rPr>
        <w:t>ld support that was paid in 201</w:t>
      </w:r>
      <w:r w:rsidR="006D436C">
        <w:rPr>
          <w:rFonts w:ascii="Arial" w:hAnsi="Arial" w:cs="Arial"/>
          <w:sz w:val="22"/>
        </w:rPr>
        <w:t>5</w:t>
      </w:r>
      <w:r w:rsidR="002068BF" w:rsidRPr="00CD4574">
        <w:rPr>
          <w:rFonts w:ascii="Arial" w:hAnsi="Arial" w:cs="Arial"/>
          <w:sz w:val="22"/>
        </w:rPr>
        <w:t xml:space="preserve"> for each child.</w:t>
      </w:r>
    </w:p>
    <w:p w:rsidR="002068BF" w:rsidRPr="00AD4D44" w:rsidRDefault="002068BF" w:rsidP="002068BF">
      <w:pPr>
        <w:spacing w:after="0" w:line="240" w:lineRule="auto"/>
        <w:rPr>
          <w:rFonts w:ascii="Arial" w:hAnsi="Arial" w:cs="Arial"/>
          <w:sz w:val="22"/>
        </w:rPr>
      </w:pPr>
    </w:p>
    <w:p w:rsidR="002068BF" w:rsidRPr="00AD4D44" w:rsidRDefault="002068BF" w:rsidP="002068BF">
      <w:pPr>
        <w:spacing w:after="0" w:line="240" w:lineRule="auto"/>
        <w:rPr>
          <w:rFonts w:ascii="Arial" w:hAnsi="Arial" w:cs="Arial"/>
          <w:i/>
          <w:sz w:val="22"/>
        </w:rPr>
      </w:pPr>
      <w:r w:rsidRPr="00AD4D44">
        <w:rPr>
          <w:rFonts w:ascii="Arial" w:hAnsi="Arial" w:cs="Arial"/>
          <w:sz w:val="22"/>
        </w:rPr>
        <w:t>If more space is needed, provide a separate page that includes the student’s name and ID number at the top.</w:t>
      </w:r>
    </w:p>
    <w:p w:rsidR="002068BF" w:rsidRPr="00AD4D44" w:rsidRDefault="002068BF" w:rsidP="002068BF">
      <w:pPr>
        <w:spacing w:after="0" w:line="240" w:lineRule="auto"/>
        <w:ind w:left="72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597"/>
        <w:gridCol w:w="2903"/>
        <w:gridCol w:w="1678"/>
      </w:tblGrid>
      <w:tr w:rsidR="002068BF" w:rsidRPr="00AD4D44" w:rsidTr="00772263">
        <w:tc>
          <w:tcPr>
            <w:tcW w:w="2520" w:type="dxa"/>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Name of Person Who Paid Child Support</w:t>
            </w:r>
          </w:p>
        </w:tc>
        <w:tc>
          <w:tcPr>
            <w:tcW w:w="2880" w:type="dxa"/>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Name of Person to Whom Child Support was Paid</w:t>
            </w:r>
          </w:p>
        </w:tc>
        <w:tc>
          <w:tcPr>
            <w:tcW w:w="3240" w:type="dxa"/>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Name</w:t>
            </w:r>
            <w:r w:rsidR="00C16808">
              <w:rPr>
                <w:rFonts w:ascii="Arial" w:hAnsi="Arial" w:cs="Arial"/>
                <w:sz w:val="22"/>
              </w:rPr>
              <w:t xml:space="preserve"> and Age</w:t>
            </w:r>
            <w:r w:rsidRPr="00AD4D44">
              <w:rPr>
                <w:rFonts w:ascii="Arial" w:hAnsi="Arial" w:cs="Arial"/>
                <w:sz w:val="22"/>
              </w:rPr>
              <w:t xml:space="preserve"> of Child for Whom Support Was Paid</w:t>
            </w:r>
          </w:p>
        </w:tc>
        <w:tc>
          <w:tcPr>
            <w:tcW w:w="1800" w:type="dxa"/>
          </w:tcPr>
          <w:p w:rsidR="002068BF" w:rsidRPr="00AD4D44" w:rsidRDefault="002068BF" w:rsidP="00772263">
            <w:pPr>
              <w:spacing w:after="0" w:line="240" w:lineRule="auto"/>
              <w:jc w:val="center"/>
              <w:rPr>
                <w:rFonts w:ascii="Arial" w:hAnsi="Arial" w:cs="Arial"/>
                <w:sz w:val="22"/>
              </w:rPr>
            </w:pPr>
            <w:r w:rsidRPr="00AD4D44">
              <w:rPr>
                <w:rFonts w:ascii="Arial" w:hAnsi="Arial" w:cs="Arial"/>
                <w:sz w:val="22"/>
              </w:rPr>
              <w:t xml:space="preserve">Amount of Child Support Paid in </w:t>
            </w:r>
            <w:r w:rsidR="006D436C">
              <w:rPr>
                <w:rFonts w:ascii="Arial" w:hAnsi="Arial" w:cs="Arial"/>
                <w:sz w:val="22"/>
              </w:rPr>
              <w:t>2015</w:t>
            </w:r>
            <w:bookmarkStart w:id="0" w:name="_GoBack"/>
            <w:bookmarkEnd w:id="0"/>
          </w:p>
        </w:tc>
      </w:tr>
      <w:tr w:rsidR="002068BF" w:rsidRPr="00AD4D44" w:rsidTr="00772263">
        <w:tc>
          <w:tcPr>
            <w:tcW w:w="2520" w:type="dxa"/>
          </w:tcPr>
          <w:p w:rsidR="002068BF" w:rsidRPr="00AD4D44" w:rsidRDefault="002068BF" w:rsidP="00772263">
            <w:pPr>
              <w:spacing w:after="0" w:line="240" w:lineRule="auto"/>
              <w:rPr>
                <w:rFonts w:ascii="Arial" w:hAnsi="Arial" w:cs="Arial"/>
                <w:b/>
                <w:sz w:val="22"/>
              </w:rPr>
            </w:pPr>
          </w:p>
        </w:tc>
        <w:tc>
          <w:tcPr>
            <w:tcW w:w="2880" w:type="dxa"/>
          </w:tcPr>
          <w:p w:rsidR="002068BF" w:rsidRPr="00AD4D44" w:rsidRDefault="002068BF" w:rsidP="00772263">
            <w:pPr>
              <w:spacing w:after="0" w:line="240" w:lineRule="auto"/>
              <w:rPr>
                <w:rFonts w:ascii="Arial" w:hAnsi="Arial" w:cs="Arial"/>
                <w:b/>
                <w:sz w:val="22"/>
              </w:rPr>
            </w:pPr>
          </w:p>
        </w:tc>
        <w:tc>
          <w:tcPr>
            <w:tcW w:w="3240" w:type="dxa"/>
          </w:tcPr>
          <w:p w:rsidR="002068BF" w:rsidRPr="00AD4D44" w:rsidRDefault="002068BF" w:rsidP="00772263">
            <w:pPr>
              <w:spacing w:after="0" w:line="240" w:lineRule="auto"/>
              <w:rPr>
                <w:rFonts w:ascii="Arial" w:hAnsi="Arial" w:cs="Arial"/>
                <w:b/>
                <w:sz w:val="22"/>
              </w:rPr>
            </w:pPr>
          </w:p>
        </w:tc>
        <w:tc>
          <w:tcPr>
            <w:tcW w:w="1800" w:type="dxa"/>
          </w:tcPr>
          <w:p w:rsidR="002068BF" w:rsidRPr="00AD4D44" w:rsidRDefault="002068BF" w:rsidP="00772263">
            <w:pPr>
              <w:spacing w:after="0" w:line="240" w:lineRule="auto"/>
              <w:rPr>
                <w:rFonts w:ascii="Arial" w:hAnsi="Arial" w:cs="Arial"/>
                <w:b/>
                <w:sz w:val="22"/>
              </w:rPr>
            </w:pPr>
          </w:p>
        </w:tc>
      </w:tr>
      <w:tr w:rsidR="002068BF" w:rsidRPr="00AD4D44" w:rsidTr="00772263">
        <w:tc>
          <w:tcPr>
            <w:tcW w:w="2520" w:type="dxa"/>
          </w:tcPr>
          <w:p w:rsidR="002068BF" w:rsidRPr="00AD4D44" w:rsidRDefault="002068BF" w:rsidP="00772263">
            <w:pPr>
              <w:spacing w:after="0" w:line="240" w:lineRule="auto"/>
              <w:rPr>
                <w:rFonts w:ascii="Arial" w:hAnsi="Arial" w:cs="Arial"/>
                <w:b/>
                <w:sz w:val="22"/>
              </w:rPr>
            </w:pPr>
          </w:p>
        </w:tc>
        <w:tc>
          <w:tcPr>
            <w:tcW w:w="2880" w:type="dxa"/>
          </w:tcPr>
          <w:p w:rsidR="002068BF" w:rsidRPr="00AD4D44" w:rsidRDefault="002068BF" w:rsidP="00772263">
            <w:pPr>
              <w:spacing w:after="0" w:line="240" w:lineRule="auto"/>
              <w:rPr>
                <w:rFonts w:ascii="Arial" w:hAnsi="Arial" w:cs="Arial"/>
                <w:b/>
                <w:sz w:val="22"/>
              </w:rPr>
            </w:pPr>
          </w:p>
        </w:tc>
        <w:tc>
          <w:tcPr>
            <w:tcW w:w="3240" w:type="dxa"/>
          </w:tcPr>
          <w:p w:rsidR="002068BF" w:rsidRPr="00AD4D44" w:rsidRDefault="002068BF" w:rsidP="00772263">
            <w:pPr>
              <w:spacing w:after="0" w:line="240" w:lineRule="auto"/>
              <w:rPr>
                <w:rFonts w:ascii="Arial" w:hAnsi="Arial" w:cs="Arial"/>
                <w:b/>
                <w:sz w:val="22"/>
              </w:rPr>
            </w:pPr>
          </w:p>
        </w:tc>
        <w:tc>
          <w:tcPr>
            <w:tcW w:w="1800" w:type="dxa"/>
          </w:tcPr>
          <w:p w:rsidR="002068BF" w:rsidRPr="00AD4D44" w:rsidRDefault="002068BF" w:rsidP="00772263">
            <w:pPr>
              <w:spacing w:after="0" w:line="240" w:lineRule="auto"/>
              <w:rPr>
                <w:rFonts w:ascii="Arial" w:hAnsi="Arial" w:cs="Arial"/>
                <w:b/>
                <w:sz w:val="22"/>
              </w:rPr>
            </w:pPr>
          </w:p>
        </w:tc>
      </w:tr>
      <w:tr w:rsidR="002068BF" w:rsidRPr="00AD4D44" w:rsidTr="00772263">
        <w:tc>
          <w:tcPr>
            <w:tcW w:w="2520" w:type="dxa"/>
          </w:tcPr>
          <w:p w:rsidR="002068BF" w:rsidRPr="00AD4D44" w:rsidRDefault="002068BF" w:rsidP="00772263">
            <w:pPr>
              <w:spacing w:after="0" w:line="240" w:lineRule="auto"/>
              <w:rPr>
                <w:rFonts w:ascii="Arial" w:hAnsi="Arial" w:cs="Arial"/>
                <w:b/>
                <w:sz w:val="22"/>
              </w:rPr>
            </w:pPr>
          </w:p>
        </w:tc>
        <w:tc>
          <w:tcPr>
            <w:tcW w:w="2880" w:type="dxa"/>
          </w:tcPr>
          <w:p w:rsidR="002068BF" w:rsidRPr="00AD4D44" w:rsidRDefault="002068BF" w:rsidP="00772263">
            <w:pPr>
              <w:spacing w:after="0" w:line="240" w:lineRule="auto"/>
              <w:rPr>
                <w:rFonts w:ascii="Arial" w:hAnsi="Arial" w:cs="Arial"/>
                <w:b/>
                <w:sz w:val="22"/>
              </w:rPr>
            </w:pPr>
          </w:p>
        </w:tc>
        <w:tc>
          <w:tcPr>
            <w:tcW w:w="3240" w:type="dxa"/>
          </w:tcPr>
          <w:p w:rsidR="002068BF" w:rsidRPr="00AD4D44" w:rsidRDefault="002068BF" w:rsidP="00772263">
            <w:pPr>
              <w:spacing w:after="0" w:line="240" w:lineRule="auto"/>
              <w:rPr>
                <w:rFonts w:ascii="Arial" w:hAnsi="Arial" w:cs="Arial"/>
                <w:b/>
                <w:sz w:val="22"/>
              </w:rPr>
            </w:pPr>
          </w:p>
        </w:tc>
        <w:tc>
          <w:tcPr>
            <w:tcW w:w="1800" w:type="dxa"/>
          </w:tcPr>
          <w:p w:rsidR="002068BF" w:rsidRPr="00AD4D44" w:rsidRDefault="002068BF" w:rsidP="00772263">
            <w:pPr>
              <w:spacing w:after="0" w:line="240" w:lineRule="auto"/>
              <w:rPr>
                <w:rFonts w:ascii="Arial" w:hAnsi="Arial" w:cs="Arial"/>
                <w:b/>
                <w:sz w:val="22"/>
              </w:rPr>
            </w:pPr>
          </w:p>
        </w:tc>
      </w:tr>
      <w:tr w:rsidR="002068BF" w:rsidRPr="00AD4D44" w:rsidTr="00772263">
        <w:tc>
          <w:tcPr>
            <w:tcW w:w="2520" w:type="dxa"/>
          </w:tcPr>
          <w:p w:rsidR="002068BF" w:rsidRPr="00AD4D44" w:rsidRDefault="002068BF" w:rsidP="00772263">
            <w:pPr>
              <w:spacing w:after="0" w:line="240" w:lineRule="auto"/>
              <w:rPr>
                <w:rFonts w:ascii="Arial" w:hAnsi="Arial" w:cs="Arial"/>
                <w:b/>
                <w:sz w:val="22"/>
              </w:rPr>
            </w:pPr>
          </w:p>
        </w:tc>
        <w:tc>
          <w:tcPr>
            <w:tcW w:w="2880" w:type="dxa"/>
          </w:tcPr>
          <w:p w:rsidR="002068BF" w:rsidRPr="00AD4D44" w:rsidRDefault="002068BF" w:rsidP="00772263">
            <w:pPr>
              <w:spacing w:after="0" w:line="240" w:lineRule="auto"/>
              <w:rPr>
                <w:rFonts w:ascii="Arial" w:hAnsi="Arial" w:cs="Arial"/>
                <w:b/>
                <w:sz w:val="22"/>
              </w:rPr>
            </w:pPr>
          </w:p>
        </w:tc>
        <w:tc>
          <w:tcPr>
            <w:tcW w:w="3240" w:type="dxa"/>
          </w:tcPr>
          <w:p w:rsidR="002068BF" w:rsidRPr="00AD4D44" w:rsidRDefault="002068BF" w:rsidP="00772263">
            <w:pPr>
              <w:spacing w:after="0" w:line="240" w:lineRule="auto"/>
              <w:rPr>
                <w:rFonts w:ascii="Arial" w:hAnsi="Arial" w:cs="Arial"/>
                <w:b/>
                <w:sz w:val="22"/>
              </w:rPr>
            </w:pPr>
          </w:p>
        </w:tc>
        <w:tc>
          <w:tcPr>
            <w:tcW w:w="1800" w:type="dxa"/>
          </w:tcPr>
          <w:p w:rsidR="002068BF" w:rsidRPr="00AD4D44" w:rsidRDefault="002068BF" w:rsidP="00772263">
            <w:pPr>
              <w:spacing w:after="0" w:line="240" w:lineRule="auto"/>
              <w:rPr>
                <w:rFonts w:ascii="Arial" w:hAnsi="Arial" w:cs="Arial"/>
                <w:b/>
                <w:sz w:val="22"/>
              </w:rPr>
            </w:pPr>
          </w:p>
        </w:tc>
      </w:tr>
      <w:tr w:rsidR="002068BF" w:rsidRPr="00AD4D44" w:rsidTr="00772263">
        <w:tc>
          <w:tcPr>
            <w:tcW w:w="2520" w:type="dxa"/>
          </w:tcPr>
          <w:p w:rsidR="002068BF" w:rsidRPr="00AD4D44" w:rsidRDefault="002068BF" w:rsidP="00772263">
            <w:pPr>
              <w:spacing w:after="0" w:line="240" w:lineRule="auto"/>
              <w:rPr>
                <w:rFonts w:ascii="Arial" w:hAnsi="Arial" w:cs="Arial"/>
                <w:b/>
                <w:sz w:val="22"/>
              </w:rPr>
            </w:pPr>
          </w:p>
        </w:tc>
        <w:tc>
          <w:tcPr>
            <w:tcW w:w="2880" w:type="dxa"/>
          </w:tcPr>
          <w:p w:rsidR="002068BF" w:rsidRPr="00AD4D44" w:rsidRDefault="002068BF" w:rsidP="00772263">
            <w:pPr>
              <w:spacing w:after="0" w:line="240" w:lineRule="auto"/>
              <w:rPr>
                <w:rFonts w:ascii="Arial" w:hAnsi="Arial" w:cs="Arial"/>
                <w:b/>
                <w:sz w:val="22"/>
              </w:rPr>
            </w:pPr>
          </w:p>
        </w:tc>
        <w:tc>
          <w:tcPr>
            <w:tcW w:w="3240" w:type="dxa"/>
          </w:tcPr>
          <w:p w:rsidR="002068BF" w:rsidRPr="00AD4D44" w:rsidRDefault="002068BF" w:rsidP="00772263">
            <w:pPr>
              <w:spacing w:after="0" w:line="240" w:lineRule="auto"/>
              <w:rPr>
                <w:rFonts w:ascii="Arial" w:hAnsi="Arial" w:cs="Arial"/>
                <w:b/>
                <w:sz w:val="22"/>
              </w:rPr>
            </w:pPr>
          </w:p>
        </w:tc>
        <w:tc>
          <w:tcPr>
            <w:tcW w:w="1800" w:type="dxa"/>
          </w:tcPr>
          <w:p w:rsidR="002068BF" w:rsidRPr="00AD4D44" w:rsidRDefault="002068BF" w:rsidP="00772263">
            <w:pPr>
              <w:spacing w:after="0" w:line="240" w:lineRule="auto"/>
              <w:rPr>
                <w:rFonts w:ascii="Arial" w:hAnsi="Arial" w:cs="Arial"/>
                <w:b/>
                <w:sz w:val="22"/>
              </w:rPr>
            </w:pPr>
          </w:p>
        </w:tc>
      </w:tr>
    </w:tbl>
    <w:p w:rsidR="002068BF" w:rsidRPr="00AD4D44" w:rsidRDefault="002068BF" w:rsidP="002068BF">
      <w:pPr>
        <w:spacing w:after="0" w:line="240" w:lineRule="auto"/>
        <w:rPr>
          <w:rFonts w:ascii="Arial" w:hAnsi="Arial" w:cs="Arial"/>
          <w:sz w:val="22"/>
        </w:rPr>
      </w:pPr>
    </w:p>
    <w:p w:rsidR="002068BF" w:rsidRPr="00AD4D44" w:rsidRDefault="002068BF" w:rsidP="002068BF">
      <w:pPr>
        <w:spacing w:after="0" w:line="240" w:lineRule="auto"/>
        <w:rPr>
          <w:rFonts w:ascii="Arial" w:hAnsi="Arial" w:cs="Arial"/>
          <w:sz w:val="22"/>
        </w:rPr>
      </w:pPr>
      <w:r>
        <w:rPr>
          <w:rFonts w:ascii="Arial" w:hAnsi="Arial" w:cs="Arial"/>
          <w:sz w:val="22"/>
        </w:rPr>
        <w:t xml:space="preserve">Note:  </w:t>
      </w:r>
      <w:r w:rsidRPr="00AD4D44">
        <w:rPr>
          <w:rFonts w:ascii="Arial" w:hAnsi="Arial" w:cs="Arial"/>
          <w:sz w:val="22"/>
        </w:rPr>
        <w:t>If we have reason to believe that the information regarding child support paid is not accurate, we may require additional documentation, such as:</w:t>
      </w:r>
    </w:p>
    <w:p w:rsidR="002068BF" w:rsidRPr="00AD4D44" w:rsidRDefault="002068BF" w:rsidP="002068BF">
      <w:pPr>
        <w:spacing w:after="0" w:line="240" w:lineRule="auto"/>
        <w:rPr>
          <w:rFonts w:ascii="Arial" w:hAnsi="Arial" w:cs="Arial"/>
          <w:sz w:val="22"/>
        </w:rPr>
      </w:pPr>
    </w:p>
    <w:p w:rsidR="002068BF" w:rsidRPr="00AD4D44" w:rsidRDefault="002068BF" w:rsidP="002068BF">
      <w:pPr>
        <w:pStyle w:val="ListParagraph"/>
        <w:numPr>
          <w:ilvl w:val="0"/>
          <w:numId w:val="9"/>
        </w:numPr>
        <w:spacing w:after="0" w:line="240" w:lineRule="auto"/>
        <w:rPr>
          <w:rFonts w:ascii="Arial" w:hAnsi="Arial" w:cs="Arial"/>
          <w:sz w:val="22"/>
        </w:rPr>
      </w:pPr>
      <w:r w:rsidRPr="00AD4D44">
        <w:rPr>
          <w:rFonts w:ascii="Arial" w:hAnsi="Arial" w:cs="Arial"/>
          <w:sz w:val="22"/>
        </w:rPr>
        <w:t>A copy of the separation agreement or divorce decree that shows the amount of child support to be provided;</w:t>
      </w:r>
    </w:p>
    <w:p w:rsidR="002068BF" w:rsidRPr="00AD4D44" w:rsidRDefault="002068BF" w:rsidP="002068BF">
      <w:pPr>
        <w:pStyle w:val="ListParagraph"/>
        <w:numPr>
          <w:ilvl w:val="0"/>
          <w:numId w:val="9"/>
        </w:numPr>
        <w:spacing w:after="0" w:line="240" w:lineRule="auto"/>
        <w:rPr>
          <w:rFonts w:ascii="Arial" w:hAnsi="Arial" w:cs="Arial"/>
          <w:sz w:val="22"/>
        </w:rPr>
      </w:pPr>
      <w:r w:rsidRPr="00AD4D44">
        <w:rPr>
          <w:rFonts w:ascii="Arial" w:hAnsi="Arial" w:cs="Arial"/>
          <w:sz w:val="22"/>
        </w:rPr>
        <w:t xml:space="preserve">A </w:t>
      </w:r>
      <w:r>
        <w:rPr>
          <w:rFonts w:ascii="Arial" w:hAnsi="Arial" w:cs="Arial"/>
          <w:sz w:val="22"/>
        </w:rPr>
        <w:t xml:space="preserve">signed </w:t>
      </w:r>
      <w:r w:rsidRPr="00AD4D44">
        <w:rPr>
          <w:rFonts w:ascii="Arial" w:hAnsi="Arial" w:cs="Arial"/>
          <w:sz w:val="22"/>
        </w:rPr>
        <w:t>statement from the individual receiving the child support certifying the amount of child support received; or</w:t>
      </w:r>
    </w:p>
    <w:p w:rsidR="002068BF" w:rsidRPr="00AD4D44" w:rsidRDefault="002068BF" w:rsidP="002068BF">
      <w:pPr>
        <w:pStyle w:val="ListParagraph"/>
        <w:spacing w:after="0" w:line="240" w:lineRule="auto"/>
        <w:ind w:left="360"/>
        <w:rPr>
          <w:rFonts w:ascii="Arial" w:hAnsi="Arial" w:cs="Arial"/>
          <w:b/>
          <w:sz w:val="22"/>
        </w:rPr>
      </w:pPr>
    </w:p>
    <w:p w:rsidR="002068BF" w:rsidRPr="00EB6D99" w:rsidRDefault="002068BF" w:rsidP="002068BF">
      <w:pPr>
        <w:rPr>
          <w:rFonts w:ascii="Arial" w:hAnsi="Arial" w:cs="Arial"/>
          <w:sz w:val="22"/>
        </w:rPr>
      </w:pPr>
      <w:r w:rsidRPr="00AD4D44">
        <w:rPr>
          <w:rFonts w:ascii="Arial" w:hAnsi="Arial" w:cs="Arial"/>
          <w:sz w:val="22"/>
        </w:rPr>
        <w:t>Copies of the child support payment checks</w:t>
      </w:r>
      <w:r>
        <w:rPr>
          <w:rFonts w:ascii="Arial" w:hAnsi="Arial" w:cs="Arial"/>
          <w:sz w:val="22"/>
        </w:rPr>
        <w:t>,</w:t>
      </w:r>
      <w:r w:rsidRPr="00AD4D44">
        <w:rPr>
          <w:rFonts w:ascii="Arial" w:hAnsi="Arial" w:cs="Arial"/>
          <w:sz w:val="22"/>
        </w:rPr>
        <w:t xml:space="preserve"> money order receipts</w:t>
      </w:r>
      <w:r>
        <w:rPr>
          <w:rFonts w:ascii="Arial" w:hAnsi="Arial" w:cs="Arial"/>
          <w:sz w:val="22"/>
        </w:rPr>
        <w:t xml:space="preserve">, or </w:t>
      </w:r>
      <w:r w:rsidRPr="00AB576D">
        <w:rPr>
          <w:rFonts w:ascii="Arial" w:hAnsi="Arial" w:cs="Arial"/>
          <w:sz w:val="22"/>
        </w:rPr>
        <w:t>similar records of electronic payments having been made</w:t>
      </w:r>
    </w:p>
    <w:p w:rsidR="00B3755F" w:rsidRDefault="00B3755F" w:rsidP="00B3755F">
      <w:pPr>
        <w:spacing w:after="0" w:line="240" w:lineRule="auto"/>
        <w:rPr>
          <w:rFonts w:ascii="Arial" w:hAnsi="Arial" w:cs="Arial"/>
          <w:b/>
          <w:sz w:val="22"/>
        </w:rPr>
      </w:pPr>
    </w:p>
    <w:p w:rsidR="00B3755F" w:rsidRDefault="00B3755F" w:rsidP="00B3755F">
      <w:pPr>
        <w:spacing w:after="0" w:line="240" w:lineRule="auto"/>
        <w:rPr>
          <w:rFonts w:ascii="Arial" w:hAnsi="Arial" w:cs="Arial"/>
          <w:b/>
          <w:sz w:val="22"/>
        </w:rPr>
      </w:pPr>
    </w:p>
    <w:p w:rsidR="00B3755F" w:rsidRDefault="00B3755F" w:rsidP="00B3755F">
      <w:pPr>
        <w:spacing w:after="0" w:line="240" w:lineRule="auto"/>
        <w:rPr>
          <w:rFonts w:ascii="Arial" w:hAnsi="Arial" w:cs="Arial"/>
          <w:b/>
          <w:sz w:val="22"/>
        </w:rPr>
      </w:pPr>
      <w:r>
        <w:rPr>
          <w:noProof/>
        </w:rPr>
        <mc:AlternateContent>
          <mc:Choice Requires="wps">
            <w:drawing>
              <wp:anchor distT="0" distB="0" distL="114300" distR="114300" simplePos="0" relativeHeight="251660288" behindDoc="0" locked="0" layoutInCell="1" allowOverlap="1" wp14:anchorId="776433DA" wp14:editId="5A262A3B">
                <wp:simplePos x="0" y="0"/>
                <wp:positionH relativeFrom="column">
                  <wp:posOffset>3568700</wp:posOffset>
                </wp:positionH>
                <wp:positionV relativeFrom="paragraph">
                  <wp:posOffset>10160</wp:posOffset>
                </wp:positionV>
                <wp:extent cx="2209800" cy="650240"/>
                <wp:effectExtent l="0" t="0" r="19050" b="16510"/>
                <wp:wrapNone/>
                <wp:docPr id="18" name="Text Box 18"/>
                <wp:cNvGraphicFramePr/>
                <a:graphic xmlns:a="http://schemas.openxmlformats.org/drawingml/2006/main">
                  <a:graphicData uri="http://schemas.microsoft.com/office/word/2010/wordprocessingShape">
                    <wps:wsp>
                      <wps:cNvSpPr txBox="1"/>
                      <wps:spPr>
                        <a:xfrm>
                          <a:off x="0" y="0"/>
                          <a:ext cx="2209800" cy="650240"/>
                        </a:xfrm>
                        <a:prstGeom prst="rect">
                          <a:avLst/>
                        </a:prstGeom>
                        <a:solidFill>
                          <a:sysClr val="window" lastClr="FFFFFF"/>
                        </a:solidFill>
                        <a:ln w="6350">
                          <a:solidFill>
                            <a:prstClr val="black"/>
                          </a:solidFill>
                        </a:ln>
                        <a:effectLst/>
                      </wps:spPr>
                      <wps:txbx>
                        <w:txbxContent>
                          <w:p w:rsidR="00B3755F" w:rsidRDefault="00B3755F" w:rsidP="00B3755F">
                            <w:pPr>
                              <w:rPr>
                                <w:rFonts w:ascii="Arial" w:hAnsi="Arial" w:cs="Arial"/>
                                <w:b/>
                                <w:sz w:val="16"/>
                                <w:szCs w:val="16"/>
                              </w:rPr>
                            </w:pPr>
                            <w:r>
                              <w:rPr>
                                <w:rFonts w:ascii="Arial" w:hAnsi="Arial" w:cs="Arial"/>
                                <w:b/>
                                <w:sz w:val="16"/>
                                <w:szCs w:val="16"/>
                              </w:rPr>
                              <w:t>WARNING: If you purposely give false or misleading information you may be fined, be sentenced to jail, or both.</w:t>
                            </w:r>
                          </w:p>
                          <w:p w:rsidR="00B3755F" w:rsidRDefault="00B3755F" w:rsidP="00B37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81pt;margin-top:.8pt;width:174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" fillcolor="window" strokeweight=".5pt">
                <v:textbox>
                  <w:txbxContent>
                    <w:p w:rsidR="00B3755F" w:rsidRDefault="00B3755F" w:rsidP="00B3755F">
                      <w:pPr>
                        <w:rPr>
                          <w:rFonts w:ascii="Arial" w:hAnsi="Arial" w:cs="Arial"/>
                          <w:b/>
                          <w:sz w:val="16"/>
                          <w:szCs w:val="16"/>
                        </w:rPr>
                      </w:pPr>
                      <w:r>
                        <w:rPr>
                          <w:rFonts w:ascii="Arial" w:hAnsi="Arial" w:cs="Arial"/>
                          <w:b/>
                          <w:sz w:val="16"/>
                          <w:szCs w:val="16"/>
                        </w:rPr>
                        <w:t>WARNING: If you purposely give false or misleading information you may be fined, be sentenced to jail, or both.</w:t>
                      </w:r>
                    </w:p>
                    <w:p w:rsidR="00B3755F" w:rsidRDefault="00B3755F" w:rsidP="00B3755F"/>
                  </w:txbxContent>
                </v:textbox>
              </v:shape>
            </w:pict>
          </mc:Fallback>
        </mc:AlternateContent>
      </w:r>
      <w:r>
        <w:rPr>
          <w:rFonts w:ascii="Arial" w:hAnsi="Arial" w:cs="Arial"/>
          <w:b/>
          <w:sz w:val="22"/>
        </w:rPr>
        <w:t>Certification and Signature</w:t>
      </w:r>
    </w:p>
    <w:p w:rsidR="00B3755F" w:rsidRDefault="00B3755F" w:rsidP="00B3755F">
      <w:pPr>
        <w:spacing w:after="0" w:line="240" w:lineRule="auto"/>
        <w:ind w:left="720"/>
        <w:rPr>
          <w:rFonts w:ascii="Arial" w:hAnsi="Arial" w:cs="Arial"/>
          <w:sz w:val="22"/>
        </w:rPr>
      </w:pPr>
    </w:p>
    <w:p w:rsidR="00B3755F" w:rsidRDefault="00B3755F" w:rsidP="00B3755F">
      <w:pPr>
        <w:spacing w:after="0" w:line="240" w:lineRule="auto"/>
        <w:rPr>
          <w:rFonts w:ascii="Arial" w:hAnsi="Arial" w:cs="Arial"/>
          <w:sz w:val="22"/>
        </w:rPr>
      </w:pPr>
      <w:r>
        <w:rPr>
          <w:rFonts w:ascii="Arial" w:hAnsi="Arial" w:cs="Arial"/>
          <w:sz w:val="22"/>
        </w:rPr>
        <w:t xml:space="preserve">Each person signing below certifies that all of the </w:t>
      </w:r>
    </w:p>
    <w:p w:rsidR="00B3755F" w:rsidRDefault="00B3755F" w:rsidP="00B3755F">
      <w:pPr>
        <w:spacing w:after="0" w:line="240" w:lineRule="auto"/>
        <w:rPr>
          <w:rFonts w:ascii="Arial" w:hAnsi="Arial" w:cs="Arial"/>
          <w:sz w:val="22"/>
        </w:rPr>
      </w:pPr>
      <w:proofErr w:type="gramStart"/>
      <w:r>
        <w:rPr>
          <w:rFonts w:ascii="Arial" w:hAnsi="Arial" w:cs="Arial"/>
          <w:sz w:val="22"/>
        </w:rPr>
        <w:t>information</w:t>
      </w:r>
      <w:proofErr w:type="gramEnd"/>
      <w:r>
        <w:rPr>
          <w:rFonts w:ascii="Arial" w:hAnsi="Arial" w:cs="Arial"/>
          <w:sz w:val="22"/>
        </w:rPr>
        <w:t xml:space="preserve"> reported is complete and correct.  </w:t>
      </w:r>
    </w:p>
    <w:p w:rsidR="00B3755F" w:rsidRDefault="00B3755F" w:rsidP="00B3755F">
      <w:pPr>
        <w:spacing w:after="0" w:line="240" w:lineRule="auto"/>
        <w:rPr>
          <w:rFonts w:ascii="Arial" w:hAnsi="Arial" w:cs="Arial"/>
          <w:sz w:val="22"/>
        </w:rPr>
      </w:pPr>
    </w:p>
    <w:p w:rsidR="00B3755F" w:rsidRDefault="00B3755F" w:rsidP="00B3755F">
      <w:pPr>
        <w:spacing w:after="0" w:line="240" w:lineRule="auto"/>
        <w:ind w:left="720"/>
        <w:rPr>
          <w:rFonts w:ascii="Arial" w:hAnsi="Arial" w:cs="Arial"/>
          <w:sz w:val="22"/>
        </w:rPr>
      </w:pPr>
    </w:p>
    <w:p w:rsidR="00B3755F" w:rsidRDefault="00B3755F" w:rsidP="00B3755F">
      <w:pPr>
        <w:spacing w:after="0" w:line="240" w:lineRule="auto"/>
        <w:ind w:left="720"/>
        <w:rPr>
          <w:rFonts w:ascii="Arial" w:hAnsi="Arial" w:cs="Arial"/>
          <w:sz w:val="22"/>
        </w:rPr>
      </w:pPr>
    </w:p>
    <w:p w:rsidR="00B3755F" w:rsidRDefault="00B3755F" w:rsidP="00B3755F">
      <w:pPr>
        <w:spacing w:after="0" w:line="240" w:lineRule="auto"/>
        <w:rPr>
          <w:rFonts w:ascii="Arial" w:hAnsi="Arial" w:cs="Arial"/>
          <w:sz w:val="22"/>
        </w:rPr>
      </w:pPr>
      <w:r>
        <w:rPr>
          <w:rFonts w:ascii="Arial" w:hAnsi="Arial" w:cs="Arial"/>
          <w:sz w:val="22"/>
        </w:rPr>
        <w:t>________________________________________</w:t>
      </w:r>
      <w:r>
        <w:rPr>
          <w:rFonts w:ascii="Arial" w:hAnsi="Arial" w:cs="Arial"/>
          <w:sz w:val="22"/>
        </w:rPr>
        <w:tab/>
        <w:t>________________________</w:t>
      </w:r>
    </w:p>
    <w:p w:rsidR="00B3755F" w:rsidRDefault="00B3755F" w:rsidP="00B3755F">
      <w:pPr>
        <w:spacing w:after="0" w:line="240" w:lineRule="auto"/>
        <w:ind w:right="1728"/>
        <w:rPr>
          <w:rFonts w:ascii="Arial" w:hAnsi="Arial" w:cs="Arial"/>
          <w:sz w:val="22"/>
        </w:rPr>
      </w:pPr>
      <w:r>
        <w:rPr>
          <w:rFonts w:ascii="Arial" w:hAnsi="Arial" w:cs="Arial"/>
          <w:sz w:val="22"/>
        </w:rPr>
        <w:t>Print Student’s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Student’s ID Number</w:t>
      </w:r>
    </w:p>
    <w:p w:rsidR="00B3755F" w:rsidRDefault="00B3755F" w:rsidP="00B3755F">
      <w:pPr>
        <w:spacing w:after="0" w:line="240" w:lineRule="auto"/>
        <w:rPr>
          <w:rFonts w:ascii="Arial" w:hAnsi="Arial" w:cs="Arial"/>
          <w:sz w:val="22"/>
        </w:rPr>
      </w:pPr>
    </w:p>
    <w:p w:rsidR="00B3755F" w:rsidRDefault="00B3755F" w:rsidP="00B3755F">
      <w:pPr>
        <w:spacing w:after="0" w:line="240" w:lineRule="auto"/>
        <w:rPr>
          <w:rFonts w:ascii="Arial" w:hAnsi="Arial" w:cs="Arial"/>
          <w:sz w:val="22"/>
        </w:rPr>
      </w:pPr>
      <w:r>
        <w:rPr>
          <w:rFonts w:ascii="Arial" w:hAnsi="Arial" w:cs="Arial"/>
          <w:sz w:val="22"/>
        </w:rPr>
        <w:t>________________________________________</w:t>
      </w:r>
      <w:r>
        <w:rPr>
          <w:rFonts w:ascii="Arial" w:hAnsi="Arial" w:cs="Arial"/>
          <w:sz w:val="22"/>
        </w:rPr>
        <w:tab/>
        <w:t>________________________</w:t>
      </w:r>
    </w:p>
    <w:p w:rsidR="00B3755F" w:rsidRDefault="00B3755F" w:rsidP="00B3755F">
      <w:pPr>
        <w:spacing w:after="0" w:line="240" w:lineRule="auto"/>
        <w:rPr>
          <w:rFonts w:ascii="Arial" w:hAnsi="Arial" w:cs="Arial"/>
          <w:sz w:val="22"/>
        </w:rPr>
      </w:pPr>
      <w:r>
        <w:rPr>
          <w:rFonts w:ascii="Arial" w:hAnsi="Arial" w:cs="Arial"/>
          <w:sz w:val="22"/>
        </w:rPr>
        <w:t>Student’s Signature (Required)</w:t>
      </w:r>
      <w:r>
        <w:rPr>
          <w:rFonts w:ascii="Arial" w:hAnsi="Arial" w:cs="Arial"/>
          <w:sz w:val="22"/>
        </w:rPr>
        <w:tab/>
      </w:r>
      <w:r>
        <w:rPr>
          <w:rFonts w:ascii="Arial" w:hAnsi="Arial" w:cs="Arial"/>
          <w:sz w:val="22"/>
        </w:rPr>
        <w:tab/>
      </w:r>
      <w:r>
        <w:rPr>
          <w:rFonts w:ascii="Arial" w:hAnsi="Arial" w:cs="Arial"/>
          <w:sz w:val="22"/>
        </w:rPr>
        <w:tab/>
        <w:t>Date</w:t>
      </w:r>
    </w:p>
    <w:p w:rsidR="00B3755F" w:rsidRDefault="00B3755F" w:rsidP="00B3755F">
      <w:pPr>
        <w:spacing w:after="0" w:line="240" w:lineRule="auto"/>
        <w:ind w:left="720"/>
        <w:rPr>
          <w:rFonts w:ascii="Arial" w:hAnsi="Arial" w:cs="Arial"/>
          <w:sz w:val="22"/>
        </w:rPr>
      </w:pPr>
    </w:p>
    <w:p w:rsidR="00B3755F" w:rsidRDefault="00B3755F" w:rsidP="00B3755F">
      <w:pPr>
        <w:spacing w:after="0" w:line="240" w:lineRule="auto"/>
        <w:rPr>
          <w:rFonts w:ascii="Arial" w:hAnsi="Arial" w:cs="Arial"/>
          <w:sz w:val="22"/>
        </w:rPr>
      </w:pPr>
      <w:r>
        <w:rPr>
          <w:rFonts w:ascii="Arial" w:hAnsi="Arial" w:cs="Arial"/>
          <w:sz w:val="22"/>
        </w:rPr>
        <w:t>________________________________________</w:t>
      </w:r>
      <w:r>
        <w:rPr>
          <w:rFonts w:ascii="Arial" w:hAnsi="Arial" w:cs="Arial"/>
          <w:sz w:val="22"/>
        </w:rPr>
        <w:tab/>
        <w:t>________________________</w:t>
      </w:r>
    </w:p>
    <w:p w:rsidR="00B3755F" w:rsidRDefault="00B3755F" w:rsidP="00B3755F">
      <w:pPr>
        <w:spacing w:after="0" w:line="240" w:lineRule="auto"/>
        <w:rPr>
          <w:rFonts w:ascii="Arial" w:hAnsi="Arial" w:cs="Arial"/>
          <w:sz w:val="22"/>
        </w:rPr>
      </w:pPr>
      <w:r>
        <w:rPr>
          <w:rFonts w:ascii="Arial" w:hAnsi="Arial" w:cs="Arial"/>
          <w:sz w:val="22"/>
        </w:rPr>
        <w:t>Spouse’s Signature (Optional)</w:t>
      </w:r>
      <w:r>
        <w:rPr>
          <w:rFonts w:ascii="Arial" w:hAnsi="Arial" w:cs="Arial"/>
          <w:sz w:val="22"/>
        </w:rPr>
        <w:tab/>
      </w:r>
      <w:r>
        <w:rPr>
          <w:rFonts w:ascii="Arial" w:hAnsi="Arial" w:cs="Arial"/>
          <w:sz w:val="22"/>
        </w:rPr>
        <w:tab/>
      </w:r>
      <w:r>
        <w:rPr>
          <w:rFonts w:ascii="Arial" w:hAnsi="Arial" w:cs="Arial"/>
          <w:sz w:val="22"/>
        </w:rPr>
        <w:tab/>
        <w:t>Date</w:t>
      </w:r>
    </w:p>
    <w:p w:rsidR="00B3755F" w:rsidRPr="00B3755F" w:rsidRDefault="00B3755F" w:rsidP="00B3755F">
      <w:pPr>
        <w:spacing w:after="0" w:line="240" w:lineRule="auto"/>
        <w:rPr>
          <w:rFonts w:ascii="Arial" w:hAnsi="Arial" w:cs="Arial"/>
          <w:sz w:val="22"/>
        </w:rPr>
      </w:pPr>
    </w:p>
    <w:sectPr w:rsidR="00B3755F" w:rsidRPr="00B375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78" w:rsidRDefault="00FF5878" w:rsidP="00E130C8">
      <w:pPr>
        <w:spacing w:after="0" w:line="240" w:lineRule="auto"/>
      </w:pPr>
      <w:r>
        <w:separator/>
      </w:r>
    </w:p>
  </w:endnote>
  <w:endnote w:type="continuationSeparator" w:id="0">
    <w:p w:rsidR="00FF5878" w:rsidRDefault="00FF5878" w:rsidP="00E1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893151"/>
      <w:docPartObj>
        <w:docPartGallery w:val="Page Numbers (Bottom of Page)"/>
        <w:docPartUnique/>
      </w:docPartObj>
    </w:sdtPr>
    <w:sdtEndPr>
      <w:rPr>
        <w:noProof/>
      </w:rPr>
    </w:sdtEndPr>
    <w:sdtContent>
      <w:p w:rsidR="00E130C8" w:rsidRDefault="00E130C8">
        <w:pPr>
          <w:pStyle w:val="Footer"/>
          <w:jc w:val="right"/>
        </w:pPr>
        <w:r>
          <w:fldChar w:fldCharType="begin"/>
        </w:r>
        <w:r>
          <w:instrText xml:space="preserve"> PAGE   \* MERGEFORMAT </w:instrText>
        </w:r>
        <w:r>
          <w:fldChar w:fldCharType="separate"/>
        </w:r>
        <w:r w:rsidR="006D436C">
          <w:rPr>
            <w:noProof/>
          </w:rPr>
          <w:t>3</w:t>
        </w:r>
        <w:r>
          <w:rPr>
            <w:noProof/>
          </w:rPr>
          <w:fldChar w:fldCharType="end"/>
        </w:r>
      </w:p>
    </w:sdtContent>
  </w:sdt>
  <w:p w:rsidR="00E130C8" w:rsidRDefault="00E13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78" w:rsidRDefault="00FF5878" w:rsidP="00E130C8">
      <w:pPr>
        <w:spacing w:after="0" w:line="240" w:lineRule="auto"/>
      </w:pPr>
      <w:r>
        <w:separator/>
      </w:r>
    </w:p>
  </w:footnote>
  <w:footnote w:type="continuationSeparator" w:id="0">
    <w:p w:rsidR="00FF5878" w:rsidRDefault="00FF5878" w:rsidP="00E13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53" w:rsidRPr="00376CC7" w:rsidRDefault="00861153" w:rsidP="00861153">
    <w:pPr>
      <w:spacing w:after="0" w:line="240" w:lineRule="auto"/>
      <w:rPr>
        <w:rFonts w:ascii="Arial" w:hAnsi="Arial" w:cs="Arial"/>
        <w:b/>
        <w:sz w:val="22"/>
      </w:rPr>
    </w:pPr>
    <w:r w:rsidRPr="00376CC7">
      <w:rPr>
        <w:b/>
        <w:sz w:val="22"/>
      </w:rPr>
      <w:t xml:space="preserve">Student’s Name _______________________________ </w:t>
    </w:r>
    <w:r w:rsidRPr="00376CC7">
      <w:rPr>
        <w:b/>
        <w:sz w:val="22"/>
      </w:rPr>
      <w:tab/>
      <w:t>Student’s ID Number ________________</w:t>
    </w:r>
  </w:p>
  <w:p w:rsidR="00861153" w:rsidRDefault="00861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3.4pt;height:13.1pt;visibility:visible;mso-wrap-style:square" o:bullet="t">
        <v:imagedata r:id="rId1" o:title=""/>
      </v:shape>
    </w:pict>
  </w:numPicBullet>
  <w:abstractNum w:abstractNumId="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5E7D92"/>
    <w:multiLevelType w:val="hybridMultilevel"/>
    <w:tmpl w:val="5AC21C58"/>
    <w:lvl w:ilvl="0" w:tplc="EBD6F8FC">
      <w:start w:val="1"/>
      <w:numFmt w:val="bullet"/>
      <w:lvlText w:val=""/>
      <w:lvlPicBulletId w:val="0"/>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nsid w:val="2EA40885"/>
    <w:multiLevelType w:val="hybridMultilevel"/>
    <w:tmpl w:val="E89AEE8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Wingding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Wingdings"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30B13359"/>
    <w:multiLevelType w:val="hybridMultilevel"/>
    <w:tmpl w:val="2E0ABA26"/>
    <w:lvl w:ilvl="0" w:tplc="EBD6F8FC">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81F39"/>
    <w:multiLevelType w:val="hybridMultilevel"/>
    <w:tmpl w:val="1ADE3ECE"/>
    <w:lvl w:ilvl="0" w:tplc="F08E36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830D50"/>
    <w:multiLevelType w:val="hybridMultilevel"/>
    <w:tmpl w:val="0140755E"/>
    <w:lvl w:ilvl="0" w:tplc="0E2C0C0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9BC05A1"/>
    <w:multiLevelType w:val="hybridMultilevel"/>
    <w:tmpl w:val="82AC7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8"/>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CE"/>
    <w:rsid w:val="0001385E"/>
    <w:rsid w:val="000805AE"/>
    <w:rsid w:val="000C2A9A"/>
    <w:rsid w:val="00117897"/>
    <w:rsid w:val="00162E0D"/>
    <w:rsid w:val="002068BF"/>
    <w:rsid w:val="00210552"/>
    <w:rsid w:val="00316537"/>
    <w:rsid w:val="00376CC7"/>
    <w:rsid w:val="00474D13"/>
    <w:rsid w:val="004912C8"/>
    <w:rsid w:val="006B5B1E"/>
    <w:rsid w:val="006D436C"/>
    <w:rsid w:val="00861153"/>
    <w:rsid w:val="008B3CD9"/>
    <w:rsid w:val="00903713"/>
    <w:rsid w:val="00907197"/>
    <w:rsid w:val="00A05BA3"/>
    <w:rsid w:val="00A4785E"/>
    <w:rsid w:val="00B3755F"/>
    <w:rsid w:val="00B800A7"/>
    <w:rsid w:val="00BB68CB"/>
    <w:rsid w:val="00C015CE"/>
    <w:rsid w:val="00C16808"/>
    <w:rsid w:val="00CC280A"/>
    <w:rsid w:val="00CD4574"/>
    <w:rsid w:val="00E130C8"/>
    <w:rsid w:val="00EB6D99"/>
    <w:rsid w:val="00FD693D"/>
    <w:rsid w:val="00FD751C"/>
    <w:rsid w:val="00FF0444"/>
    <w:rsid w:val="00FF5878"/>
    <w:rsid w:val="00FF6397"/>
    <w:rsid w:val="00FF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5C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5CE"/>
    <w:pPr>
      <w:ind w:left="720"/>
      <w:contextualSpacing/>
    </w:pPr>
  </w:style>
  <w:style w:type="paragraph" w:styleId="BalloonText">
    <w:name w:val="Balloon Text"/>
    <w:basedOn w:val="Normal"/>
    <w:link w:val="BalloonTextChar"/>
    <w:uiPriority w:val="99"/>
    <w:semiHidden/>
    <w:unhideWhenUsed/>
    <w:rsid w:val="00B37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5F"/>
    <w:rPr>
      <w:rFonts w:ascii="Tahoma" w:eastAsia="Calibri" w:hAnsi="Tahoma" w:cs="Tahoma"/>
      <w:sz w:val="16"/>
      <w:szCs w:val="16"/>
    </w:rPr>
  </w:style>
  <w:style w:type="paragraph" w:styleId="Header">
    <w:name w:val="header"/>
    <w:basedOn w:val="Normal"/>
    <w:link w:val="HeaderChar"/>
    <w:uiPriority w:val="99"/>
    <w:unhideWhenUsed/>
    <w:rsid w:val="00E1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C8"/>
    <w:rPr>
      <w:rFonts w:ascii="Times New Roman" w:eastAsia="Calibri" w:hAnsi="Times New Roman" w:cs="Times New Roman"/>
      <w:sz w:val="24"/>
    </w:rPr>
  </w:style>
  <w:style w:type="paragraph" w:styleId="Footer">
    <w:name w:val="footer"/>
    <w:basedOn w:val="Normal"/>
    <w:link w:val="FooterChar"/>
    <w:uiPriority w:val="99"/>
    <w:unhideWhenUsed/>
    <w:rsid w:val="00E1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C8"/>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5CE"/>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5CE"/>
    <w:pPr>
      <w:ind w:left="720"/>
      <w:contextualSpacing/>
    </w:pPr>
  </w:style>
  <w:style w:type="paragraph" w:styleId="BalloonText">
    <w:name w:val="Balloon Text"/>
    <w:basedOn w:val="Normal"/>
    <w:link w:val="BalloonTextChar"/>
    <w:uiPriority w:val="99"/>
    <w:semiHidden/>
    <w:unhideWhenUsed/>
    <w:rsid w:val="00B37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5F"/>
    <w:rPr>
      <w:rFonts w:ascii="Tahoma" w:eastAsia="Calibri" w:hAnsi="Tahoma" w:cs="Tahoma"/>
      <w:sz w:val="16"/>
      <w:szCs w:val="16"/>
    </w:rPr>
  </w:style>
  <w:style w:type="paragraph" w:styleId="Header">
    <w:name w:val="header"/>
    <w:basedOn w:val="Normal"/>
    <w:link w:val="HeaderChar"/>
    <w:uiPriority w:val="99"/>
    <w:unhideWhenUsed/>
    <w:rsid w:val="00E1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C8"/>
    <w:rPr>
      <w:rFonts w:ascii="Times New Roman" w:eastAsia="Calibri" w:hAnsi="Times New Roman" w:cs="Times New Roman"/>
      <w:sz w:val="24"/>
    </w:rPr>
  </w:style>
  <w:style w:type="paragraph" w:styleId="Footer">
    <w:name w:val="footer"/>
    <w:basedOn w:val="Normal"/>
    <w:link w:val="FooterChar"/>
    <w:uiPriority w:val="99"/>
    <w:unhideWhenUsed/>
    <w:rsid w:val="00E1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C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5792">
      <w:bodyDiv w:val="1"/>
      <w:marLeft w:val="0"/>
      <w:marRight w:val="0"/>
      <w:marTop w:val="0"/>
      <w:marBottom w:val="0"/>
      <w:divBdr>
        <w:top w:val="none" w:sz="0" w:space="0" w:color="auto"/>
        <w:left w:val="none" w:sz="0" w:space="0" w:color="auto"/>
        <w:bottom w:val="none" w:sz="0" w:space="0" w:color="auto"/>
        <w:right w:val="none" w:sz="0" w:space="0" w:color="auto"/>
      </w:divBdr>
      <w:divsChild>
        <w:div w:id="1312828388">
          <w:marLeft w:val="0"/>
          <w:marRight w:val="0"/>
          <w:marTop w:val="0"/>
          <w:marBottom w:val="0"/>
          <w:divBdr>
            <w:top w:val="none" w:sz="0" w:space="0" w:color="auto"/>
            <w:left w:val="none" w:sz="0" w:space="0" w:color="auto"/>
            <w:bottom w:val="none" w:sz="0" w:space="0" w:color="auto"/>
            <w:right w:val="none" w:sz="0" w:space="0" w:color="auto"/>
          </w:divBdr>
          <w:divsChild>
            <w:div w:id="1120614286">
              <w:marLeft w:val="0"/>
              <w:marRight w:val="0"/>
              <w:marTop w:val="0"/>
              <w:marBottom w:val="0"/>
              <w:divBdr>
                <w:top w:val="none" w:sz="0" w:space="0" w:color="auto"/>
                <w:left w:val="none" w:sz="0" w:space="0" w:color="auto"/>
                <w:bottom w:val="none" w:sz="0" w:space="0" w:color="auto"/>
                <w:right w:val="none" w:sz="0" w:space="0" w:color="auto"/>
              </w:divBdr>
              <w:divsChild>
                <w:div w:id="1421877439">
                  <w:marLeft w:val="0"/>
                  <w:marRight w:val="0"/>
                  <w:marTop w:val="0"/>
                  <w:marBottom w:val="0"/>
                  <w:divBdr>
                    <w:top w:val="none" w:sz="0" w:space="0" w:color="auto"/>
                    <w:left w:val="none" w:sz="0" w:space="0" w:color="auto"/>
                    <w:bottom w:val="none" w:sz="0" w:space="0" w:color="auto"/>
                    <w:right w:val="none" w:sz="0" w:space="0" w:color="auto"/>
                  </w:divBdr>
                  <w:divsChild>
                    <w:div w:id="792790902">
                      <w:marLeft w:val="0"/>
                      <w:marRight w:val="0"/>
                      <w:marTop w:val="2100"/>
                      <w:marBottom w:val="0"/>
                      <w:divBdr>
                        <w:top w:val="none" w:sz="0" w:space="0" w:color="auto"/>
                        <w:left w:val="none" w:sz="0" w:space="0" w:color="auto"/>
                        <w:bottom w:val="none" w:sz="0" w:space="0" w:color="auto"/>
                        <w:right w:val="none" w:sz="0" w:space="0" w:color="auto"/>
                      </w:divBdr>
                      <w:divsChild>
                        <w:div w:id="978610074">
                          <w:marLeft w:val="0"/>
                          <w:marRight w:val="0"/>
                          <w:marTop w:val="0"/>
                          <w:marBottom w:val="0"/>
                          <w:divBdr>
                            <w:top w:val="none" w:sz="0" w:space="0" w:color="auto"/>
                            <w:left w:val="none" w:sz="0" w:space="0" w:color="auto"/>
                            <w:bottom w:val="none" w:sz="0" w:space="0" w:color="auto"/>
                            <w:right w:val="none" w:sz="0" w:space="0" w:color="auto"/>
                          </w:divBdr>
                          <w:divsChild>
                            <w:div w:id="1650089018">
                              <w:marLeft w:val="0"/>
                              <w:marRight w:val="0"/>
                              <w:marTop w:val="0"/>
                              <w:marBottom w:val="0"/>
                              <w:divBdr>
                                <w:top w:val="none" w:sz="0" w:space="0" w:color="auto"/>
                                <w:left w:val="none" w:sz="0" w:space="0" w:color="auto"/>
                                <w:bottom w:val="none" w:sz="0" w:space="0" w:color="auto"/>
                                <w:right w:val="none" w:sz="0" w:space="0" w:color="auto"/>
                              </w:divBdr>
                              <w:divsChild>
                                <w:div w:id="1802113124">
                                  <w:marLeft w:val="0"/>
                                  <w:marRight w:val="0"/>
                                  <w:marTop w:val="0"/>
                                  <w:marBottom w:val="0"/>
                                  <w:divBdr>
                                    <w:top w:val="none" w:sz="0" w:space="0" w:color="auto"/>
                                    <w:left w:val="none" w:sz="0" w:space="0" w:color="auto"/>
                                    <w:bottom w:val="none" w:sz="0" w:space="0" w:color="auto"/>
                                    <w:right w:val="none" w:sz="0" w:space="0" w:color="auto"/>
                                  </w:divBdr>
                                  <w:divsChild>
                                    <w:div w:id="12858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ved=0CAQQjRw&amp;url=http://aihecvl.org/page/2/&amp;ei=Gm_qU6frA8v_yQS55oDgDg&amp;psig=AFQjCNEg3iXEuPZXZ9Y-0K8xtt9AcpxsEg&amp;ust=14079591941135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Turney</dc:creator>
  <cp:lastModifiedBy>Flower Kingbird</cp:lastModifiedBy>
  <cp:revision>2</cp:revision>
  <cp:lastPrinted>2015-07-17T15:47:00Z</cp:lastPrinted>
  <dcterms:created xsi:type="dcterms:W3CDTF">2016-04-27T21:03:00Z</dcterms:created>
  <dcterms:modified xsi:type="dcterms:W3CDTF">2016-04-27T21:03:00Z</dcterms:modified>
</cp:coreProperties>
</file>